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1" w:rsidRPr="00141772" w:rsidRDefault="006D0DB1" w:rsidP="006D0DB1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6D0DB1" w:rsidRPr="008E5C5F" w:rsidRDefault="006D0DB1" w:rsidP="006D0DB1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proofErr w:type="gramStart"/>
      <w:r w:rsidRPr="00522266">
        <w:rPr>
          <w:sz w:val="29"/>
          <w:szCs w:val="29"/>
        </w:rPr>
        <w:t xml:space="preserve">комиссии </w:t>
      </w:r>
      <w:r>
        <w:rPr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</w:t>
      </w:r>
      <w:r w:rsidR="0001078C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пунктом 2 </w:t>
      </w:r>
      <w:r w:rsidR="0001078C">
        <w:rPr>
          <w:sz w:val="29"/>
          <w:szCs w:val="29"/>
        </w:rPr>
        <w:t xml:space="preserve">части </w:t>
      </w:r>
      <w:r>
        <w:rPr>
          <w:sz w:val="29"/>
          <w:szCs w:val="29"/>
        </w:rPr>
        <w:t>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2D69DD">
        <w:rPr>
          <w:rFonts w:eastAsiaTheme="minorHAnsi"/>
          <w:lang w:eastAsia="en-US"/>
        </w:rPr>
        <w:t xml:space="preserve"> 15</w:t>
      </w:r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6D0DB1" w:rsidRDefault="006D0DB1" w:rsidP="006D0DB1">
      <w:pPr>
        <w:jc w:val="both"/>
        <w:rPr>
          <w:b/>
          <w:szCs w:val="28"/>
        </w:rPr>
      </w:pPr>
    </w:p>
    <w:p w:rsidR="006D0DB1" w:rsidRDefault="00AE5C61" w:rsidP="006D0DB1">
      <w:pPr>
        <w:jc w:val="both"/>
        <w:rPr>
          <w:b/>
          <w:szCs w:val="28"/>
        </w:rPr>
      </w:pPr>
      <w:r>
        <w:rPr>
          <w:b/>
          <w:szCs w:val="28"/>
        </w:rPr>
        <w:t>26.02</w:t>
      </w:r>
      <w:r w:rsidR="006D0DB1" w:rsidRPr="009F7B24">
        <w:rPr>
          <w:b/>
          <w:szCs w:val="28"/>
        </w:rPr>
        <w:t>.201</w:t>
      </w:r>
      <w:r>
        <w:rPr>
          <w:b/>
          <w:szCs w:val="28"/>
        </w:rPr>
        <w:t>8</w:t>
      </w:r>
      <w:r w:rsidR="006D0DB1" w:rsidRPr="009F7B24">
        <w:rPr>
          <w:b/>
          <w:szCs w:val="28"/>
        </w:rPr>
        <w:t xml:space="preserve">                          </w:t>
      </w:r>
      <w:r w:rsidR="006D0DB1">
        <w:rPr>
          <w:b/>
          <w:szCs w:val="28"/>
        </w:rPr>
        <w:t xml:space="preserve">                        </w:t>
      </w:r>
      <w:r w:rsidR="006D0DB1" w:rsidRPr="009F7B24">
        <w:rPr>
          <w:b/>
          <w:szCs w:val="28"/>
        </w:rPr>
        <w:t xml:space="preserve">                             </w:t>
      </w:r>
      <w:r w:rsidR="006D0DB1">
        <w:rPr>
          <w:b/>
          <w:szCs w:val="28"/>
        </w:rPr>
        <w:t xml:space="preserve">        </w:t>
      </w:r>
      <w:r w:rsidR="006D0DB1" w:rsidRPr="009F7B24">
        <w:rPr>
          <w:b/>
          <w:szCs w:val="28"/>
        </w:rPr>
        <w:t xml:space="preserve">        </w:t>
      </w:r>
      <w:r w:rsidR="006D0DB1">
        <w:rPr>
          <w:b/>
          <w:szCs w:val="28"/>
        </w:rPr>
        <w:t xml:space="preserve">                     </w:t>
      </w:r>
    </w:p>
    <w:p w:rsidR="006D0DB1" w:rsidRDefault="006D0DB1" w:rsidP="006D0DB1">
      <w:pPr>
        <w:jc w:val="both"/>
        <w:rPr>
          <w:b/>
          <w:szCs w:val="28"/>
        </w:rPr>
      </w:pPr>
    </w:p>
    <w:p w:rsidR="006D0DB1" w:rsidRDefault="006D0DB1" w:rsidP="006D0DB1">
      <w:pPr>
        <w:jc w:val="both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6D0DB1" w:rsidRDefault="006D0DB1" w:rsidP="006D0DB1">
      <w:pPr>
        <w:jc w:val="both"/>
        <w:rPr>
          <w:b/>
          <w:szCs w:val="28"/>
        </w:rPr>
      </w:pPr>
    </w:p>
    <w:tbl>
      <w:tblPr>
        <w:tblW w:w="10173" w:type="dxa"/>
        <w:tblLayout w:type="fixed"/>
        <w:tblLook w:val="0000"/>
      </w:tblPr>
      <w:tblGrid>
        <w:gridCol w:w="534"/>
        <w:gridCol w:w="4252"/>
        <w:gridCol w:w="425"/>
        <w:gridCol w:w="4962"/>
      </w:tblGrid>
      <w:tr w:rsidR="006D0DB1" w:rsidRPr="00871CEA" w:rsidTr="0032084F">
        <w:tc>
          <w:tcPr>
            <w:tcW w:w="534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заместитель начальника департамента строительства и архитектуры мэрии города Новосибирска – начальник  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AE5C61" w:rsidRPr="00871CEA" w:rsidTr="0032084F">
        <w:tc>
          <w:tcPr>
            <w:tcW w:w="534" w:type="dxa"/>
          </w:tcPr>
          <w:p w:rsidR="00AE5C61" w:rsidRDefault="006915C6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AE5C61" w:rsidRPr="00C414B3" w:rsidRDefault="00AE5C6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Дамаев Дмитрий Владимирович</w:t>
            </w:r>
          </w:p>
        </w:tc>
        <w:tc>
          <w:tcPr>
            <w:tcW w:w="425" w:type="dxa"/>
          </w:tcPr>
          <w:p w:rsidR="00AE5C61" w:rsidRPr="00C414B3" w:rsidRDefault="00AE5C6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AE5C61" w:rsidRPr="00C414B3" w:rsidRDefault="00AE5C6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>
              <w:rPr>
                <w:sz w:val="26"/>
                <w:szCs w:val="26"/>
              </w:rPr>
              <w:t xml:space="preserve"> по градостроительству; 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915C6" w:rsidP="0032084F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915C6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pStyle w:val="a4"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начальник департамента  правовой и кадровой работы мэрии города Новосибирска;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915C6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Науменко Валерий Владимирович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C414B3">
              <w:rPr>
                <w:sz w:val="26"/>
                <w:szCs w:val="26"/>
              </w:rPr>
              <w:t>председателя постоянной комиссии Совета депутатов города Новосибирска</w:t>
            </w:r>
            <w:proofErr w:type="gramEnd"/>
            <w:r w:rsidRPr="00C414B3">
              <w:rPr>
                <w:sz w:val="26"/>
                <w:szCs w:val="26"/>
              </w:rPr>
              <w:t xml:space="preserve"> по муниципальной собственности;</w:t>
            </w:r>
          </w:p>
        </w:tc>
      </w:tr>
      <w:tr w:rsidR="006E141E" w:rsidRPr="00871CEA" w:rsidTr="0032084F">
        <w:tc>
          <w:tcPr>
            <w:tcW w:w="534" w:type="dxa"/>
          </w:tcPr>
          <w:p w:rsidR="006E141E" w:rsidRDefault="009069E9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6E141E" w:rsidRPr="00C414B3" w:rsidRDefault="006E141E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Савельев Александр Геннадьевич</w:t>
            </w:r>
          </w:p>
        </w:tc>
        <w:tc>
          <w:tcPr>
            <w:tcW w:w="425" w:type="dxa"/>
          </w:tcPr>
          <w:p w:rsidR="006E141E" w:rsidRPr="00C414B3" w:rsidRDefault="006E141E" w:rsidP="0032084F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6E141E" w:rsidRDefault="006E141E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9069E9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Столбов Виталий Николаевич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414B3">
              <w:rPr>
                <w:sz w:val="26"/>
                <w:szCs w:val="26"/>
              </w:rPr>
              <w:t>ачальник Главного управления архитектуры и градостроительства мэрии города Новосибирска;</w:t>
            </w:r>
          </w:p>
        </w:tc>
      </w:tr>
      <w:tr w:rsidR="006E141E" w:rsidRPr="0017074F" w:rsidTr="0032084F">
        <w:tc>
          <w:tcPr>
            <w:tcW w:w="534" w:type="dxa"/>
          </w:tcPr>
          <w:p w:rsidR="006E141E" w:rsidRDefault="009069E9" w:rsidP="0032084F">
            <w:pPr>
              <w:pStyle w:val="ConsPlusCell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6E141E" w:rsidRPr="00C414B3" w:rsidRDefault="006E141E" w:rsidP="0032084F">
            <w:pPr>
              <w:pStyle w:val="ConsPlusCell"/>
              <w:jc w:val="both"/>
            </w:pPr>
            <w:r>
              <w:t>Харитонова Юлия Геральдовна</w:t>
            </w:r>
          </w:p>
        </w:tc>
        <w:tc>
          <w:tcPr>
            <w:tcW w:w="425" w:type="dxa"/>
          </w:tcPr>
          <w:p w:rsidR="006E141E" w:rsidRPr="00C414B3" w:rsidRDefault="006E141E" w:rsidP="0032084F">
            <w:pPr>
              <w:pStyle w:val="ConsPlusCell"/>
              <w:jc w:val="both"/>
            </w:pPr>
            <w:r>
              <w:t>-</w:t>
            </w:r>
          </w:p>
        </w:tc>
        <w:tc>
          <w:tcPr>
            <w:tcW w:w="4962" w:type="dxa"/>
          </w:tcPr>
          <w:p w:rsidR="006E141E" w:rsidRPr="00C414B3" w:rsidRDefault="006E141E" w:rsidP="0032084F">
            <w:pPr>
              <w:pStyle w:val="ConsPlusCell"/>
              <w:jc w:val="both"/>
            </w:pPr>
            <w:r w:rsidRPr="00C414B3">
              <w:t>заместитель начальника департамента строительства и архитектуры мэрии города Новосибирска</w:t>
            </w:r>
            <w:r>
              <w:t>;</w:t>
            </w:r>
          </w:p>
        </w:tc>
      </w:tr>
      <w:tr w:rsidR="006D0DB1" w:rsidRPr="0017074F" w:rsidTr="0032084F">
        <w:tc>
          <w:tcPr>
            <w:tcW w:w="534" w:type="dxa"/>
          </w:tcPr>
          <w:p w:rsidR="006D0DB1" w:rsidRPr="00770A83" w:rsidRDefault="006E141E" w:rsidP="00EE3C5D">
            <w:pPr>
              <w:pStyle w:val="ConsPlusCell"/>
              <w:jc w:val="both"/>
            </w:pPr>
            <w:r>
              <w:lastRenderedPageBreak/>
              <w:t>1</w:t>
            </w:r>
            <w:r w:rsidR="00EE3C5D">
              <w:t>0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pStyle w:val="ConsPlusCell"/>
              <w:jc w:val="both"/>
            </w:pPr>
            <w:r w:rsidRPr="00C414B3">
              <w:t>Кузнецов Иван Павлович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pStyle w:val="ConsPlusCell"/>
              <w:jc w:val="both"/>
            </w:pPr>
            <w:r w:rsidRPr="00C414B3"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pStyle w:val="ConsPlusCell"/>
              <w:jc w:val="both"/>
            </w:pPr>
            <w:r w:rsidRPr="00C414B3">
              <w:t xml:space="preserve">начальник </w:t>
            </w:r>
            <w:r>
              <w:t>управления</w:t>
            </w:r>
            <w:r w:rsidRPr="00C414B3">
              <w:t xml:space="preserve"> министерства строительства НСО (по согласованию);</w:t>
            </w:r>
          </w:p>
        </w:tc>
      </w:tr>
    </w:tbl>
    <w:p w:rsidR="006D0DB1" w:rsidRPr="00AD3391" w:rsidRDefault="006D0DB1" w:rsidP="006D0DB1">
      <w:pPr>
        <w:jc w:val="both"/>
        <w:rPr>
          <w:b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6D0DB1" w:rsidRPr="00AD3391" w:rsidTr="0032084F">
        <w:trPr>
          <w:trHeight w:val="675"/>
        </w:trPr>
        <w:tc>
          <w:tcPr>
            <w:tcW w:w="10207" w:type="dxa"/>
          </w:tcPr>
          <w:p w:rsidR="006D0DB1" w:rsidRPr="00AD3391" w:rsidRDefault="006D0DB1" w:rsidP="0039722A">
            <w:pPr>
              <w:ind w:firstLine="601"/>
              <w:jc w:val="both"/>
              <w:rPr>
                <w:szCs w:val="28"/>
              </w:rPr>
            </w:pPr>
            <w:r w:rsidRPr="00AD3391">
              <w:rPr>
                <w:szCs w:val="28"/>
              </w:rPr>
              <w:t xml:space="preserve">Присутствуют </w:t>
            </w:r>
            <w:r w:rsidR="0039722A">
              <w:rPr>
                <w:szCs w:val="28"/>
                <w:u w:val="single"/>
              </w:rPr>
              <w:t>10</w:t>
            </w:r>
            <w:r w:rsidRPr="00AD3391">
              <w:rPr>
                <w:szCs w:val="28"/>
              </w:rPr>
              <w:t xml:space="preserve"> членов комиссии из 1</w:t>
            </w:r>
            <w:r>
              <w:rPr>
                <w:szCs w:val="28"/>
              </w:rPr>
              <w:t>6</w:t>
            </w:r>
            <w:r w:rsidRPr="00AD3391">
              <w:rPr>
                <w:szCs w:val="28"/>
              </w:rPr>
              <w:t>, кворум имеется.</w:t>
            </w:r>
          </w:p>
        </w:tc>
      </w:tr>
    </w:tbl>
    <w:p w:rsidR="006D0DB1" w:rsidRPr="00AD3391" w:rsidRDefault="006D0DB1" w:rsidP="006D0DB1">
      <w:pPr>
        <w:ind w:firstLine="851"/>
        <w:jc w:val="both"/>
        <w:rPr>
          <w:b/>
          <w:szCs w:val="28"/>
          <w:u w:val="single"/>
        </w:rPr>
      </w:pPr>
    </w:p>
    <w:p w:rsidR="009472C6" w:rsidRDefault="009472C6" w:rsidP="006D0DB1">
      <w:pPr>
        <w:jc w:val="both"/>
        <w:rPr>
          <w:b/>
          <w:i/>
          <w:szCs w:val="28"/>
        </w:rPr>
      </w:pPr>
    </w:p>
    <w:p w:rsidR="006D0DB1" w:rsidRPr="00AD3391" w:rsidRDefault="006D0DB1" w:rsidP="006D0DB1">
      <w:pPr>
        <w:jc w:val="both"/>
        <w:rPr>
          <w:szCs w:val="28"/>
        </w:rPr>
      </w:pPr>
      <w:r w:rsidRPr="00AD3391">
        <w:rPr>
          <w:b/>
          <w:i/>
          <w:szCs w:val="28"/>
        </w:rPr>
        <w:t>ПОВЕСТКА</w:t>
      </w:r>
      <w:r>
        <w:rPr>
          <w:b/>
          <w:i/>
          <w:szCs w:val="28"/>
        </w:rPr>
        <w:t xml:space="preserve"> ДНЯ</w:t>
      </w:r>
      <w:r w:rsidRPr="00AD3391">
        <w:rPr>
          <w:szCs w:val="28"/>
        </w:rPr>
        <w:t>:</w:t>
      </w:r>
    </w:p>
    <w:p w:rsidR="006D0DB1" w:rsidRPr="00AD3391" w:rsidRDefault="006D0DB1" w:rsidP="006D0DB1">
      <w:pPr>
        <w:ind w:firstLine="851"/>
        <w:jc w:val="both"/>
        <w:rPr>
          <w:szCs w:val="28"/>
        </w:rPr>
      </w:pPr>
    </w:p>
    <w:p w:rsidR="006915C6" w:rsidRPr="00975F3C" w:rsidRDefault="006915C6" w:rsidP="006915C6">
      <w:pPr>
        <w:ind w:left="113" w:right="113"/>
        <w:jc w:val="both"/>
      </w:pPr>
      <w:r>
        <w:t>1. Рассмотрение ходатайства ООО СК «ВИРА-Строй» о реализации</w:t>
      </w:r>
      <w:r w:rsidRPr="00C04FFD">
        <w:t xml:space="preserve"> </w:t>
      </w:r>
      <w:r w:rsidRPr="00975F3C">
        <w:t>масштабного инвестиционного проекта на земельном участке по</w:t>
      </w:r>
      <w:r w:rsidR="003532FC">
        <w:t xml:space="preserve"> ул. Петухова, площадью 3,0295 г</w:t>
      </w:r>
      <w:r w:rsidRPr="00975F3C">
        <w:t xml:space="preserve">а,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многоквартирного жилого дома по </w:t>
      </w:r>
      <w:r>
        <w:t xml:space="preserve">адресу: </w:t>
      </w:r>
      <w:r w:rsidR="003532FC">
        <w:t xml:space="preserve">                 </w:t>
      </w:r>
      <w:r w:rsidRPr="00975F3C">
        <w:t xml:space="preserve">ул. Учительская, 9 стр. </w:t>
      </w:r>
    </w:p>
    <w:p w:rsidR="006915C6" w:rsidRDefault="006915C6" w:rsidP="006915C6">
      <w:pPr>
        <w:ind w:left="113" w:right="113"/>
        <w:jc w:val="both"/>
      </w:pPr>
    </w:p>
    <w:p w:rsidR="006915C6" w:rsidRDefault="006915C6" w:rsidP="006915C6">
      <w:pPr>
        <w:ind w:left="113" w:right="113"/>
        <w:jc w:val="both"/>
      </w:pPr>
      <w:r>
        <w:t>2.   Рассмотрение ходатайства ООО СК «Вилюйская» о реализации</w:t>
      </w:r>
      <w:r w:rsidRPr="00C04FFD">
        <w:t xml:space="preserve"> </w:t>
      </w:r>
      <w:r>
        <w:t xml:space="preserve">масштабного </w:t>
      </w:r>
      <w:r w:rsidRPr="00BC4232">
        <w:t xml:space="preserve">инвестиционного проекта на земельном участке с кадастровым номером </w:t>
      </w:r>
      <w:r w:rsidR="003532FC">
        <w:t xml:space="preserve">            </w:t>
      </w:r>
      <w:r w:rsidRPr="00BC4232">
        <w:t>№ 54:35:074435:6, площадью 1</w:t>
      </w:r>
      <w:r w:rsidR="003532FC">
        <w:t>,</w:t>
      </w:r>
      <w:r w:rsidRPr="00BC4232">
        <w:t>3</w:t>
      </w:r>
      <w:r w:rsidR="00E50DCE">
        <w:t>258</w:t>
      </w:r>
      <w:r w:rsidR="003532FC">
        <w:t xml:space="preserve"> га</w:t>
      </w:r>
      <w:r w:rsidRPr="00BC4232">
        <w:t xml:space="preserve">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многоквартирного жилого дома по </w:t>
      </w:r>
      <w:r>
        <w:t>адресу: ул. Галущака, 15 стр.</w:t>
      </w:r>
    </w:p>
    <w:p w:rsidR="006915C6" w:rsidRDefault="006915C6" w:rsidP="006915C6">
      <w:pPr>
        <w:ind w:left="113" w:right="113"/>
        <w:jc w:val="both"/>
      </w:pPr>
    </w:p>
    <w:p w:rsidR="006915C6" w:rsidRDefault="006915C6" w:rsidP="006915C6">
      <w:pPr>
        <w:ind w:left="113" w:right="113"/>
        <w:jc w:val="both"/>
      </w:pPr>
      <w:r>
        <w:t>3.  Рассмотрение ходатайства ООО   «Энергомонтаж» о реализации</w:t>
      </w:r>
      <w:r w:rsidRPr="00C04FFD">
        <w:t xml:space="preserve"> </w:t>
      </w:r>
      <w:r w:rsidRPr="00975F3C">
        <w:t xml:space="preserve">масштабного инвестиционного проекта на земельном участке по ул. </w:t>
      </w:r>
      <w:proofErr w:type="spellStart"/>
      <w:r>
        <w:t>Краузе</w:t>
      </w:r>
      <w:proofErr w:type="spellEnd"/>
      <w:r w:rsidRPr="00975F3C">
        <w:t xml:space="preserve">, площадью </w:t>
      </w:r>
      <w:r>
        <w:t>6,5</w:t>
      </w:r>
      <w:r w:rsidR="003532FC">
        <w:t xml:space="preserve"> г</w:t>
      </w:r>
      <w:r w:rsidRPr="00975F3C">
        <w:t xml:space="preserve">а,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</w:t>
      </w:r>
      <w:r>
        <w:t xml:space="preserve"> </w:t>
      </w:r>
      <w:r w:rsidRPr="00975F3C">
        <w:t xml:space="preserve"> многоквартирн</w:t>
      </w:r>
      <w:r>
        <w:t>ых</w:t>
      </w:r>
      <w:r w:rsidRPr="00975F3C">
        <w:t xml:space="preserve"> жил</w:t>
      </w:r>
      <w:r>
        <w:t>ых</w:t>
      </w:r>
      <w:r w:rsidRPr="00975F3C">
        <w:t xml:space="preserve"> дом</w:t>
      </w:r>
      <w:r>
        <w:t>ов по адресам:</w:t>
      </w:r>
    </w:p>
    <w:p w:rsidR="006915C6" w:rsidRDefault="006915C6" w:rsidP="006915C6">
      <w:pPr>
        <w:ind w:left="113" w:right="113"/>
        <w:jc w:val="both"/>
      </w:pPr>
      <w:r w:rsidRPr="00975F3C">
        <w:t xml:space="preserve"> </w:t>
      </w:r>
      <w:r>
        <w:t xml:space="preserve">- </w:t>
      </w:r>
      <w:r w:rsidRPr="00975F3C">
        <w:t xml:space="preserve">ул. </w:t>
      </w:r>
      <w:r>
        <w:t>Закаменский, 11 стр.;</w:t>
      </w:r>
    </w:p>
    <w:p w:rsidR="006915C6" w:rsidRDefault="006915C6" w:rsidP="006915C6">
      <w:pPr>
        <w:ind w:left="113" w:right="113"/>
        <w:jc w:val="both"/>
      </w:pPr>
      <w:r>
        <w:t>- ул. Закаменский, 12 стр.;</w:t>
      </w:r>
    </w:p>
    <w:p w:rsidR="006915C6" w:rsidRDefault="006915C6" w:rsidP="006915C6">
      <w:pPr>
        <w:ind w:left="113" w:right="113"/>
        <w:jc w:val="both"/>
      </w:pPr>
      <w:r>
        <w:t>- ул. Закаменский, 13 стр.</w:t>
      </w:r>
    </w:p>
    <w:p w:rsidR="006915C6" w:rsidRDefault="006915C6" w:rsidP="006915C6">
      <w:pPr>
        <w:ind w:left="113" w:right="113"/>
        <w:jc w:val="both"/>
      </w:pPr>
    </w:p>
    <w:p w:rsidR="006915C6" w:rsidRDefault="006915C6" w:rsidP="006915C6">
      <w:pPr>
        <w:ind w:left="113" w:right="113"/>
        <w:jc w:val="both"/>
      </w:pPr>
      <w:r>
        <w:t>4. Рассмотрение ходатайства ООО «Квартал» о реализации</w:t>
      </w:r>
      <w:r w:rsidRPr="00C04FFD">
        <w:t xml:space="preserve"> </w:t>
      </w:r>
      <w:r w:rsidRPr="00975F3C">
        <w:t xml:space="preserve">масштабного инвестиционного проекта на земельном участке по ул. </w:t>
      </w:r>
      <w:proofErr w:type="spellStart"/>
      <w:r>
        <w:t>Краузе</w:t>
      </w:r>
      <w:proofErr w:type="spellEnd"/>
      <w:r w:rsidRPr="00975F3C">
        <w:t xml:space="preserve">, площадью </w:t>
      </w:r>
      <w:r>
        <w:t>5,5</w:t>
      </w:r>
      <w:r w:rsidR="003532FC">
        <w:t xml:space="preserve"> г</w:t>
      </w:r>
      <w:r w:rsidRPr="00975F3C">
        <w:t xml:space="preserve">а,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</w:t>
      </w:r>
      <w:r>
        <w:t xml:space="preserve"> </w:t>
      </w:r>
      <w:r w:rsidRPr="00975F3C">
        <w:t xml:space="preserve"> многоквартирн</w:t>
      </w:r>
      <w:r>
        <w:t>ых</w:t>
      </w:r>
      <w:r w:rsidRPr="00975F3C">
        <w:t xml:space="preserve"> жил</w:t>
      </w:r>
      <w:r>
        <w:t>ых</w:t>
      </w:r>
      <w:r w:rsidRPr="00975F3C">
        <w:t xml:space="preserve"> дом</w:t>
      </w:r>
      <w:r>
        <w:t>ов по адресам:</w:t>
      </w:r>
    </w:p>
    <w:p w:rsidR="006915C6" w:rsidRDefault="006915C6" w:rsidP="006915C6">
      <w:pPr>
        <w:ind w:left="113" w:right="113"/>
        <w:jc w:val="both"/>
      </w:pPr>
      <w:r w:rsidRPr="00975F3C">
        <w:t xml:space="preserve"> </w:t>
      </w:r>
      <w:r>
        <w:t xml:space="preserve">- </w:t>
      </w:r>
      <w:r w:rsidRPr="00975F3C">
        <w:t xml:space="preserve">ул. </w:t>
      </w:r>
      <w:r>
        <w:t>Закаменский, 13 стр.;</w:t>
      </w:r>
    </w:p>
    <w:p w:rsidR="006915C6" w:rsidRDefault="006915C6" w:rsidP="006915C6">
      <w:pPr>
        <w:ind w:left="113" w:right="113"/>
        <w:jc w:val="both"/>
      </w:pPr>
      <w:r>
        <w:t>- ул. Закаменский, 16 стр.</w:t>
      </w:r>
    </w:p>
    <w:p w:rsidR="006915C6" w:rsidRDefault="006915C6" w:rsidP="006915C6">
      <w:pPr>
        <w:ind w:left="113" w:right="113"/>
        <w:jc w:val="both"/>
      </w:pPr>
    </w:p>
    <w:p w:rsidR="006D0DB1" w:rsidRPr="00715053" w:rsidRDefault="006915C6" w:rsidP="00715053">
      <w:pPr>
        <w:ind w:left="113" w:right="113"/>
        <w:jc w:val="both"/>
      </w:pPr>
      <w:r w:rsidRPr="004E54A0">
        <w:t>5.</w:t>
      </w:r>
      <w:r w:rsidR="004E54A0">
        <w:t xml:space="preserve"> </w:t>
      </w:r>
      <w:r>
        <w:t xml:space="preserve"> </w:t>
      </w:r>
      <w:r w:rsidR="004E54A0">
        <w:t xml:space="preserve">Рассмотрение обращения ЖСК «Успех», застройщика многоквартирного дома по ул. </w:t>
      </w:r>
      <w:proofErr w:type="spellStart"/>
      <w:r w:rsidR="004E54A0">
        <w:t>Б.Богаткова</w:t>
      </w:r>
      <w:proofErr w:type="spellEnd"/>
      <w:r w:rsidR="004E54A0">
        <w:t xml:space="preserve">, 165/4 стр., о приобретении жилых помещений для членов ЖСК (собственников долей объекта незавершенного строительства по ул. Б. </w:t>
      </w:r>
      <w:proofErr w:type="spellStart"/>
      <w:r w:rsidR="004E54A0">
        <w:t>Богаткова</w:t>
      </w:r>
      <w:proofErr w:type="spellEnd"/>
      <w:r w:rsidR="004E54A0">
        <w:t>, 165/4 стр.)  на средств</w:t>
      </w:r>
      <w:proofErr w:type="gramStart"/>
      <w:r w:rsidR="004E54A0">
        <w:t>а ООО</w:t>
      </w:r>
      <w:proofErr w:type="gramEnd"/>
      <w:r w:rsidR="004E54A0">
        <w:t xml:space="preserve"> «БКЖБИ-2» при реализации</w:t>
      </w:r>
      <w:r w:rsidR="004E54A0" w:rsidRPr="00C04FFD">
        <w:t xml:space="preserve"> </w:t>
      </w:r>
      <w:r w:rsidR="004E54A0" w:rsidRPr="00975F3C">
        <w:t>масштабного инвестиционного проекта</w:t>
      </w:r>
      <w:r w:rsidR="004E54A0">
        <w:t>.</w:t>
      </w:r>
    </w:p>
    <w:p w:rsidR="009472C6" w:rsidRDefault="009472C6" w:rsidP="006D0DB1">
      <w:pPr>
        <w:ind w:left="142"/>
        <w:jc w:val="both"/>
        <w:rPr>
          <w:b/>
          <w:i/>
          <w:szCs w:val="28"/>
        </w:rPr>
      </w:pPr>
    </w:p>
    <w:p w:rsidR="006D0DB1" w:rsidRDefault="006D0DB1" w:rsidP="006D0DB1">
      <w:pPr>
        <w:ind w:left="142"/>
        <w:jc w:val="both"/>
        <w:rPr>
          <w:b/>
          <w:i/>
          <w:szCs w:val="28"/>
        </w:rPr>
      </w:pPr>
      <w:r w:rsidRPr="0031297A">
        <w:rPr>
          <w:b/>
          <w:i/>
          <w:szCs w:val="28"/>
        </w:rPr>
        <w:t>ОТМЕТИЛИ:</w:t>
      </w:r>
    </w:p>
    <w:p w:rsidR="006D0DB1" w:rsidRDefault="006D0DB1" w:rsidP="006D0DB1">
      <w:pPr>
        <w:ind w:left="142"/>
        <w:jc w:val="both"/>
        <w:rPr>
          <w:szCs w:val="28"/>
        </w:rPr>
      </w:pPr>
      <w:r>
        <w:rPr>
          <w:b/>
          <w:i/>
          <w:szCs w:val="28"/>
        </w:rPr>
        <w:tab/>
      </w:r>
      <w:r>
        <w:rPr>
          <w:szCs w:val="28"/>
        </w:rPr>
        <w:t xml:space="preserve">В связи с отсутствием секретаря комиссии Чудакова И. В., возложить выполнение функций секретаря на члена комиссии Колмакова А. Б. </w:t>
      </w:r>
    </w:p>
    <w:p w:rsidR="006D0DB1" w:rsidRPr="00F21AA8" w:rsidRDefault="006D0DB1" w:rsidP="006D0DB1">
      <w:pPr>
        <w:ind w:left="142" w:firstLine="851"/>
        <w:jc w:val="both"/>
        <w:rPr>
          <w:szCs w:val="28"/>
          <w:u w:val="single"/>
        </w:rPr>
      </w:pPr>
    </w:p>
    <w:p w:rsidR="001506BD" w:rsidRDefault="006D0DB1" w:rsidP="001506BD">
      <w:pPr>
        <w:ind w:left="113" w:right="113"/>
        <w:jc w:val="both"/>
      </w:pPr>
      <w:r w:rsidRPr="00F21AA8">
        <w:rPr>
          <w:b/>
          <w:szCs w:val="28"/>
          <w:u w:val="single"/>
        </w:rPr>
        <w:t>По пункту 1 повестки</w:t>
      </w:r>
      <w:r w:rsidRPr="00537467">
        <w:rPr>
          <w:szCs w:val="28"/>
        </w:rPr>
        <w:t xml:space="preserve">  </w:t>
      </w:r>
      <w:r w:rsidR="001506BD" w:rsidRPr="00537467">
        <w:rPr>
          <w:szCs w:val="28"/>
        </w:rPr>
        <w:t>рассмотрели</w:t>
      </w:r>
      <w:r w:rsidR="00537467" w:rsidRPr="00537467">
        <w:rPr>
          <w:szCs w:val="28"/>
        </w:rPr>
        <w:t xml:space="preserve"> </w:t>
      </w:r>
      <w:r w:rsidR="001506BD" w:rsidRPr="00537467">
        <w:t xml:space="preserve">ходатайство ООО СК «ВИРА-Строй» о </w:t>
      </w:r>
      <w:r w:rsidR="001506BD" w:rsidRPr="00537467">
        <w:lastRenderedPageBreak/>
        <w:t>реализации масштабного инвестиционного</w:t>
      </w:r>
      <w:r w:rsidR="001506BD" w:rsidRPr="00975F3C">
        <w:t xml:space="preserve"> проекта на земельном участке по </w:t>
      </w:r>
      <w:r w:rsidR="003532FC">
        <w:t xml:space="preserve">     </w:t>
      </w:r>
      <w:r w:rsidR="001506BD" w:rsidRPr="00975F3C">
        <w:t xml:space="preserve">ул. Петухова, площадью 3,0295 </w:t>
      </w:r>
      <w:r w:rsidR="003532FC">
        <w:t>г</w:t>
      </w:r>
      <w:r w:rsidR="001506BD" w:rsidRPr="00975F3C">
        <w:t xml:space="preserve">а, </w:t>
      </w:r>
      <w:proofErr w:type="gramStart"/>
      <w:r w:rsidR="001506BD">
        <w:t>средства</w:t>
      </w:r>
      <w:proofErr w:type="gramEnd"/>
      <w:r w:rsidR="001506BD">
        <w:t xml:space="preserve"> при реализации которого планируется направить на  завершение строительства</w:t>
      </w:r>
      <w:r w:rsidR="001506BD" w:rsidRPr="00975F3C">
        <w:t xml:space="preserve"> многоквартирного жилого дома по </w:t>
      </w:r>
      <w:r w:rsidR="001506BD">
        <w:t xml:space="preserve">адресу: </w:t>
      </w:r>
      <w:r w:rsidR="001506BD" w:rsidRPr="00975F3C">
        <w:t xml:space="preserve">ул. Учительская, 9 стр. </w:t>
      </w:r>
    </w:p>
    <w:p w:rsidR="001506BD" w:rsidRDefault="001506BD" w:rsidP="001506BD">
      <w:pPr>
        <w:ind w:left="113" w:right="113"/>
        <w:jc w:val="both"/>
      </w:pPr>
    </w:p>
    <w:p w:rsidR="00BC4AF6" w:rsidRPr="001506BD" w:rsidRDefault="00BC4AF6" w:rsidP="00EE3C5D">
      <w:pPr>
        <w:ind w:left="113" w:right="113" w:firstLine="738"/>
        <w:jc w:val="both"/>
      </w:pPr>
      <w:r>
        <w:t>Предложено п</w:t>
      </w:r>
      <w:r>
        <w:rPr>
          <w:szCs w:val="28"/>
        </w:rPr>
        <w:t>ринять решение о возможном удовлетворении  х</w:t>
      </w:r>
      <w:r w:rsidRPr="00BF30D3">
        <w:rPr>
          <w:szCs w:val="28"/>
        </w:rPr>
        <w:t>одатайств</w:t>
      </w:r>
      <w:proofErr w:type="gramStart"/>
      <w:r>
        <w:rPr>
          <w:szCs w:val="28"/>
        </w:rPr>
        <w:t>а</w:t>
      </w:r>
      <w:r w:rsidRPr="00BF30D3">
        <w:rPr>
          <w:szCs w:val="28"/>
        </w:rPr>
        <w:t xml:space="preserve"> ООО</w:t>
      </w:r>
      <w:proofErr w:type="gramEnd"/>
      <w:r w:rsidRPr="00BF30D3">
        <w:rPr>
          <w:szCs w:val="28"/>
        </w:rPr>
        <w:t xml:space="preserve"> </w:t>
      </w:r>
      <w:r w:rsidR="001506BD">
        <w:rPr>
          <w:szCs w:val="28"/>
        </w:rPr>
        <w:t xml:space="preserve">СК </w:t>
      </w:r>
      <w:r w:rsidRPr="00BF30D3">
        <w:rPr>
          <w:szCs w:val="28"/>
        </w:rPr>
        <w:t>«</w:t>
      </w:r>
      <w:r>
        <w:rPr>
          <w:szCs w:val="28"/>
        </w:rPr>
        <w:t>ВИРА-Строй</w:t>
      </w:r>
      <w:r w:rsidRPr="00BF30D3">
        <w:rPr>
          <w:szCs w:val="28"/>
        </w:rPr>
        <w:t xml:space="preserve">» </w:t>
      </w:r>
      <w:r>
        <w:t>о реализации</w:t>
      </w:r>
      <w:r w:rsidRPr="00C04FFD">
        <w:t xml:space="preserve"> </w:t>
      </w:r>
      <w:r>
        <w:t>масштабного инвестиционного проекта на земельном участке по ул. Петуховой.</w:t>
      </w:r>
    </w:p>
    <w:p w:rsidR="00BC4AF6" w:rsidRDefault="00BC4AF6" w:rsidP="006D0DB1">
      <w:pPr>
        <w:ind w:left="142" w:firstLine="709"/>
        <w:jc w:val="both"/>
      </w:pPr>
      <w:r>
        <w:t>Предложено опубликовать сообщение о приеме ходатайств</w:t>
      </w:r>
      <w:r w:rsidR="001506BD">
        <w:t>а</w:t>
      </w:r>
      <w:r>
        <w:t xml:space="preserve">. </w:t>
      </w:r>
    </w:p>
    <w:p w:rsidR="00BC4AF6" w:rsidRDefault="00BC4AF6" w:rsidP="006D0DB1">
      <w:pPr>
        <w:ind w:left="142"/>
        <w:jc w:val="both"/>
        <w:rPr>
          <w:b/>
          <w:szCs w:val="28"/>
        </w:rPr>
      </w:pPr>
    </w:p>
    <w:p w:rsidR="006D0DB1" w:rsidRPr="00AD3391" w:rsidRDefault="006D0DB1" w:rsidP="006D0DB1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</w:t>
      </w:r>
      <w:r w:rsidR="00AC514C">
        <w:rPr>
          <w:szCs w:val="28"/>
          <w:u w:val="single"/>
        </w:rPr>
        <w:t>9</w:t>
      </w:r>
      <w:r w:rsidRPr="00AD3391">
        <w:rPr>
          <w:szCs w:val="28"/>
        </w:rPr>
        <w:t>», против «</w:t>
      </w:r>
      <w:r w:rsidR="0039722A">
        <w:rPr>
          <w:szCs w:val="28"/>
          <w:u w:val="single"/>
        </w:rPr>
        <w:t>0</w:t>
      </w:r>
      <w:r w:rsidRPr="00AD3391">
        <w:rPr>
          <w:szCs w:val="28"/>
        </w:rPr>
        <w:t>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 w:rsidR="00AC514C">
        <w:rPr>
          <w:szCs w:val="28"/>
          <w:u w:val="single"/>
        </w:rPr>
        <w:t>1</w:t>
      </w:r>
      <w:r w:rsidRPr="00AD3391">
        <w:rPr>
          <w:szCs w:val="28"/>
        </w:rPr>
        <w:t>».</w:t>
      </w: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Pr="00AD3391" w:rsidRDefault="006D0DB1" w:rsidP="006D0DB1">
      <w:pPr>
        <w:ind w:left="142"/>
        <w:jc w:val="both"/>
        <w:rPr>
          <w:b/>
          <w:szCs w:val="28"/>
        </w:rPr>
      </w:pPr>
      <w:r>
        <w:rPr>
          <w:b/>
          <w:szCs w:val="28"/>
        </w:rPr>
        <w:t>Р</w:t>
      </w:r>
      <w:r w:rsidRPr="00AD3391">
        <w:rPr>
          <w:b/>
          <w:szCs w:val="28"/>
        </w:rPr>
        <w:t>ешили:</w:t>
      </w:r>
    </w:p>
    <w:p w:rsidR="006D0DB1" w:rsidRDefault="006D0DB1" w:rsidP="006D0DB1">
      <w:pPr>
        <w:widowControl/>
        <w:spacing w:line="240" w:lineRule="atLeast"/>
        <w:ind w:left="142" w:firstLine="709"/>
        <w:jc w:val="both"/>
      </w:pPr>
    </w:p>
    <w:p w:rsidR="00715053" w:rsidRDefault="006D0DB1" w:rsidP="00715053">
      <w:pPr>
        <w:widowControl/>
        <w:spacing w:line="240" w:lineRule="atLeast"/>
        <w:ind w:left="142" w:firstLine="709"/>
        <w:jc w:val="both"/>
      </w:pPr>
      <w:r w:rsidRPr="00BF30D3">
        <w:rPr>
          <w:szCs w:val="28"/>
        </w:rPr>
        <w:t>1</w:t>
      </w:r>
      <w:r w:rsidRPr="00BF30D3">
        <w:rPr>
          <w:b/>
          <w:szCs w:val="28"/>
        </w:rPr>
        <w:t>.</w:t>
      </w:r>
      <w:r>
        <w:rPr>
          <w:szCs w:val="28"/>
        </w:rPr>
        <w:t xml:space="preserve">  Принять решение о возможном удовлетворении  х</w:t>
      </w:r>
      <w:r w:rsidRPr="00BF30D3">
        <w:rPr>
          <w:szCs w:val="28"/>
        </w:rPr>
        <w:t>одатайств</w:t>
      </w:r>
      <w:proofErr w:type="gramStart"/>
      <w:r>
        <w:rPr>
          <w:szCs w:val="28"/>
        </w:rPr>
        <w:t>а</w:t>
      </w:r>
      <w:r w:rsidRPr="00BF30D3">
        <w:rPr>
          <w:szCs w:val="28"/>
        </w:rPr>
        <w:t xml:space="preserve"> ООО</w:t>
      </w:r>
      <w:proofErr w:type="gramEnd"/>
      <w:r w:rsidRPr="00BF30D3">
        <w:rPr>
          <w:szCs w:val="28"/>
        </w:rPr>
        <w:t xml:space="preserve"> </w:t>
      </w:r>
      <w:r w:rsidR="001506BD">
        <w:rPr>
          <w:szCs w:val="28"/>
        </w:rPr>
        <w:t xml:space="preserve">СК </w:t>
      </w:r>
      <w:r w:rsidRPr="00BF30D3">
        <w:rPr>
          <w:szCs w:val="28"/>
        </w:rPr>
        <w:t>«</w:t>
      </w:r>
      <w:r>
        <w:rPr>
          <w:szCs w:val="28"/>
        </w:rPr>
        <w:t>ВИРА-Строй</w:t>
      </w:r>
      <w:r w:rsidRPr="00BF30D3">
        <w:rPr>
          <w:szCs w:val="28"/>
        </w:rPr>
        <w:t xml:space="preserve">» </w:t>
      </w:r>
      <w:r>
        <w:t>о реализации</w:t>
      </w:r>
      <w:r w:rsidRPr="00C04FFD">
        <w:t xml:space="preserve"> </w:t>
      </w:r>
      <w:r>
        <w:t xml:space="preserve">масштабного инвестиционного проекта на земельном участке по ул. Петуховой в Кировском районе города Новосибирска площадью </w:t>
      </w:r>
      <w:r w:rsidR="001506BD">
        <w:t xml:space="preserve"> </w:t>
      </w:r>
      <w:r w:rsidR="001506BD" w:rsidRPr="00975F3C">
        <w:t xml:space="preserve">3,0295 </w:t>
      </w:r>
      <w:r w:rsidR="00E50DCE">
        <w:t xml:space="preserve"> г</w:t>
      </w:r>
      <w:r>
        <w:t xml:space="preserve">а. </w:t>
      </w:r>
    </w:p>
    <w:p w:rsidR="006D0DB1" w:rsidRDefault="006D0DB1" w:rsidP="00715053">
      <w:pPr>
        <w:widowControl/>
        <w:spacing w:line="240" w:lineRule="atLeast"/>
        <w:ind w:left="142" w:firstLine="709"/>
        <w:jc w:val="both"/>
      </w:pPr>
      <w:r>
        <w:t>2.  Опубликовать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 сообщение о приеме ходатайств</w:t>
      </w:r>
      <w:r w:rsidR="001506BD">
        <w:t>а</w:t>
      </w:r>
      <w:r>
        <w:t>.</w:t>
      </w:r>
    </w:p>
    <w:p w:rsidR="006D0DB1" w:rsidRDefault="006D0DB1" w:rsidP="006D0DB1">
      <w:pPr>
        <w:pStyle w:val="a3"/>
        <w:ind w:left="142" w:firstLine="851"/>
        <w:jc w:val="both"/>
      </w:pPr>
    </w:p>
    <w:p w:rsidR="001506BD" w:rsidRDefault="001506BD" w:rsidP="001506BD">
      <w:pPr>
        <w:ind w:left="142"/>
        <w:jc w:val="both"/>
        <w:rPr>
          <w:szCs w:val="28"/>
          <w:u w:val="single"/>
        </w:rPr>
      </w:pPr>
    </w:p>
    <w:p w:rsidR="001506BD" w:rsidRDefault="001506BD" w:rsidP="001506BD">
      <w:pPr>
        <w:ind w:left="113" w:right="113"/>
        <w:jc w:val="both"/>
      </w:pPr>
      <w:r w:rsidRPr="00537467">
        <w:rPr>
          <w:b/>
          <w:szCs w:val="28"/>
          <w:u w:val="single"/>
        </w:rPr>
        <w:t>По пункту 2 повестки</w:t>
      </w:r>
      <w:r>
        <w:rPr>
          <w:szCs w:val="28"/>
          <w:u w:val="single"/>
        </w:rPr>
        <w:t xml:space="preserve"> </w:t>
      </w:r>
      <w:r w:rsidRPr="00537467">
        <w:rPr>
          <w:szCs w:val="28"/>
        </w:rPr>
        <w:t xml:space="preserve"> рассмотрели</w:t>
      </w:r>
      <w:r w:rsidRPr="00537467">
        <w:t xml:space="preserve"> </w:t>
      </w:r>
      <w:r>
        <w:t>ходатайство ООО СК «Вилюйская» о реализации</w:t>
      </w:r>
      <w:r w:rsidRPr="00C04FFD">
        <w:t xml:space="preserve"> </w:t>
      </w:r>
      <w:r>
        <w:t xml:space="preserve">масштабного </w:t>
      </w:r>
      <w:r w:rsidRPr="00BC4232">
        <w:t>инвестиционного проекта на земельном участке с кадастровым номером № 54:35:074435:6, площадью 1</w:t>
      </w:r>
      <w:r w:rsidR="00E50DCE">
        <w:t>,</w:t>
      </w:r>
      <w:r w:rsidRPr="00BC4232">
        <w:t>3258</w:t>
      </w:r>
      <w:r w:rsidR="00E50DCE">
        <w:t xml:space="preserve"> га</w:t>
      </w:r>
      <w:r w:rsidRPr="00BC4232">
        <w:t xml:space="preserve">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многоквартирного жилого дома по </w:t>
      </w:r>
      <w:r>
        <w:t>адресу:    ул. Галущака, 15 стр.</w:t>
      </w:r>
    </w:p>
    <w:p w:rsidR="006D0DB1" w:rsidRDefault="006D0DB1" w:rsidP="001506BD">
      <w:pPr>
        <w:ind w:left="142"/>
        <w:jc w:val="both"/>
        <w:rPr>
          <w:b/>
          <w:szCs w:val="28"/>
        </w:rPr>
      </w:pPr>
    </w:p>
    <w:p w:rsidR="009472C6" w:rsidRDefault="0039722A" w:rsidP="009472C6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 связи с нарушением потенциальной застройкой концепции устройства набережной реки Оби, отсутствием в шаговой доступности социальной инфраструктуры, а также в</w:t>
      </w:r>
      <w:r w:rsidR="009472C6">
        <w:rPr>
          <w:rFonts w:eastAsiaTheme="minorHAnsi"/>
          <w:szCs w:val="28"/>
          <w:lang w:eastAsia="en-US"/>
        </w:rPr>
        <w:t xml:space="preserve"> связи с пред</w:t>
      </w:r>
      <w:r>
        <w:rPr>
          <w:rFonts w:eastAsiaTheme="minorHAnsi"/>
          <w:szCs w:val="28"/>
          <w:lang w:eastAsia="en-US"/>
        </w:rPr>
        <w:t>о</w:t>
      </w:r>
      <w:r w:rsidR="009472C6">
        <w:rPr>
          <w:rFonts w:eastAsiaTheme="minorHAnsi"/>
          <w:szCs w:val="28"/>
          <w:lang w:eastAsia="en-US"/>
        </w:rPr>
        <w:t xml:space="preserve">ставлением неполного перечня сведений и документов в соответствии с </w:t>
      </w:r>
      <w:hyperlink r:id="rId5" w:history="1">
        <w:r w:rsidR="009472C6" w:rsidRPr="009472C6">
          <w:rPr>
            <w:rFonts w:eastAsiaTheme="minorHAnsi"/>
            <w:szCs w:val="28"/>
            <w:lang w:eastAsia="en-US"/>
          </w:rPr>
          <w:t>пункт</w:t>
        </w:r>
        <w:r w:rsidR="009472C6">
          <w:rPr>
            <w:rFonts w:eastAsiaTheme="minorHAnsi"/>
            <w:szCs w:val="28"/>
            <w:lang w:eastAsia="en-US"/>
          </w:rPr>
          <w:t>ом</w:t>
        </w:r>
        <w:r w:rsidR="009472C6" w:rsidRPr="009472C6">
          <w:rPr>
            <w:rFonts w:eastAsiaTheme="minorHAnsi"/>
            <w:szCs w:val="28"/>
            <w:lang w:eastAsia="en-US"/>
          </w:rPr>
          <w:t xml:space="preserve"> </w:t>
        </w:r>
      </w:hyperlink>
      <w:hyperlink r:id="rId6" w:history="1">
        <w:r w:rsidR="009472C6" w:rsidRPr="009472C6">
          <w:rPr>
            <w:rFonts w:eastAsiaTheme="minorHAnsi"/>
            <w:szCs w:val="28"/>
            <w:lang w:eastAsia="en-US"/>
          </w:rPr>
          <w:t>2.2</w:t>
        </w:r>
      </w:hyperlink>
      <w:r w:rsidR="009472C6">
        <w:rPr>
          <w:rFonts w:eastAsiaTheme="minorHAnsi"/>
          <w:szCs w:val="28"/>
          <w:lang w:eastAsia="en-US"/>
        </w:rPr>
        <w:t xml:space="preserve"> Порядка </w:t>
      </w:r>
      <w:r w:rsidR="009472C6" w:rsidRPr="00754EA7">
        <w:rPr>
          <w:szCs w:val="28"/>
        </w:rPr>
        <w:t>рассмотрения ходатайств юридических лиц о реализации масштабных инвестиционных проектов и их соответст</w:t>
      </w:r>
      <w:r w:rsidR="009472C6">
        <w:rPr>
          <w:szCs w:val="28"/>
        </w:rPr>
        <w:t xml:space="preserve">вии критерию, установленному </w:t>
      </w:r>
      <w:r w:rsidR="009472C6" w:rsidRPr="00754EA7">
        <w:rPr>
          <w:szCs w:val="28"/>
        </w:rPr>
        <w:t>пункт</w:t>
      </w:r>
      <w:r w:rsidR="009472C6">
        <w:rPr>
          <w:szCs w:val="28"/>
        </w:rPr>
        <w:t>а</w:t>
      </w:r>
      <w:r w:rsidR="009472C6" w:rsidRPr="00754EA7">
        <w:rPr>
          <w:szCs w:val="28"/>
        </w:rPr>
        <w:t xml:space="preserve"> 2 </w:t>
      </w:r>
      <w:r w:rsidR="009472C6">
        <w:rPr>
          <w:szCs w:val="28"/>
        </w:rPr>
        <w:t xml:space="preserve">части </w:t>
      </w:r>
      <w:r w:rsidR="009472C6" w:rsidRPr="00754EA7">
        <w:rPr>
          <w:szCs w:val="28"/>
        </w:rPr>
        <w:t>1 статьи 1 Закона № 583-ОЗ</w:t>
      </w:r>
      <w:r w:rsidR="009472C6">
        <w:rPr>
          <w:rFonts w:eastAsiaTheme="minorHAnsi"/>
          <w:szCs w:val="28"/>
          <w:lang w:eastAsia="en-US"/>
        </w:rPr>
        <w:t xml:space="preserve"> (далее – Порядок)</w:t>
      </w:r>
      <w:r>
        <w:rPr>
          <w:rFonts w:eastAsiaTheme="minorHAnsi"/>
          <w:szCs w:val="28"/>
          <w:lang w:eastAsia="en-US"/>
        </w:rPr>
        <w:t xml:space="preserve">, </w:t>
      </w:r>
      <w:r w:rsidR="009472C6">
        <w:rPr>
          <w:rFonts w:eastAsiaTheme="minorHAnsi"/>
          <w:szCs w:val="28"/>
          <w:lang w:eastAsia="en-US"/>
        </w:rPr>
        <w:t>предложено направить</w:t>
      </w:r>
      <w:proofErr w:type="gramEnd"/>
      <w:r w:rsidR="009472C6">
        <w:rPr>
          <w:rFonts w:eastAsiaTheme="minorHAnsi"/>
          <w:szCs w:val="28"/>
          <w:lang w:eastAsia="en-US"/>
        </w:rPr>
        <w:t xml:space="preserve">  инициатору проекта письменный отказ в удовлетворении ходатайства.</w:t>
      </w:r>
    </w:p>
    <w:p w:rsidR="009472C6" w:rsidRDefault="009472C6" w:rsidP="00EE3C5D">
      <w:pPr>
        <w:ind w:left="113" w:right="113" w:firstLine="738"/>
        <w:jc w:val="both"/>
      </w:pPr>
    </w:p>
    <w:p w:rsidR="001506BD" w:rsidRPr="00AD3391" w:rsidRDefault="001506BD" w:rsidP="001506BD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</w:t>
      </w:r>
      <w:r w:rsidR="0039722A">
        <w:rPr>
          <w:szCs w:val="28"/>
          <w:u w:val="single"/>
        </w:rPr>
        <w:t>10</w:t>
      </w:r>
      <w:r w:rsidRPr="00AD3391">
        <w:rPr>
          <w:szCs w:val="28"/>
        </w:rPr>
        <w:t>», против «</w:t>
      </w:r>
      <w:r w:rsidR="0039722A">
        <w:rPr>
          <w:szCs w:val="28"/>
          <w:u w:val="single"/>
        </w:rPr>
        <w:t>0</w:t>
      </w:r>
      <w:r w:rsidRPr="00AD3391">
        <w:rPr>
          <w:szCs w:val="28"/>
        </w:rPr>
        <w:t>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 w:rsidR="0039722A">
        <w:rPr>
          <w:szCs w:val="28"/>
          <w:u w:val="single"/>
        </w:rPr>
        <w:t>0</w:t>
      </w:r>
      <w:r w:rsidRPr="00AD3391">
        <w:rPr>
          <w:szCs w:val="28"/>
        </w:rPr>
        <w:t>».</w:t>
      </w:r>
    </w:p>
    <w:p w:rsidR="00715053" w:rsidRDefault="00715053" w:rsidP="009472C6">
      <w:pPr>
        <w:ind w:left="142"/>
        <w:jc w:val="both"/>
        <w:rPr>
          <w:b/>
          <w:szCs w:val="28"/>
        </w:rPr>
      </w:pPr>
    </w:p>
    <w:p w:rsidR="001506BD" w:rsidRDefault="009472C6" w:rsidP="009472C6">
      <w:pPr>
        <w:ind w:left="142"/>
        <w:jc w:val="both"/>
        <w:rPr>
          <w:b/>
          <w:szCs w:val="28"/>
        </w:rPr>
      </w:pPr>
      <w:r>
        <w:rPr>
          <w:b/>
          <w:szCs w:val="28"/>
        </w:rPr>
        <w:t>Р</w:t>
      </w:r>
      <w:r w:rsidR="001506BD" w:rsidRPr="00AD3391">
        <w:rPr>
          <w:b/>
          <w:szCs w:val="28"/>
        </w:rPr>
        <w:t>ешили:</w:t>
      </w:r>
    </w:p>
    <w:p w:rsidR="00715053" w:rsidRDefault="00715053" w:rsidP="009472C6">
      <w:pPr>
        <w:ind w:left="142"/>
        <w:jc w:val="both"/>
      </w:pPr>
    </w:p>
    <w:p w:rsidR="009472C6" w:rsidRDefault="00715053" w:rsidP="009472C6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r w:rsidR="001506BD">
        <w:rPr>
          <w:szCs w:val="28"/>
        </w:rPr>
        <w:t xml:space="preserve">  </w:t>
      </w:r>
      <w:r w:rsidR="009472C6">
        <w:rPr>
          <w:szCs w:val="28"/>
        </w:rPr>
        <w:t>Н</w:t>
      </w:r>
      <w:r w:rsidR="009472C6">
        <w:rPr>
          <w:rFonts w:eastAsiaTheme="minorHAnsi"/>
          <w:szCs w:val="28"/>
          <w:lang w:eastAsia="en-US"/>
        </w:rPr>
        <w:t>аправить  инициатору проект</w:t>
      </w:r>
      <w:proofErr w:type="gramStart"/>
      <w:r w:rsidR="009472C6">
        <w:rPr>
          <w:rFonts w:eastAsiaTheme="minorHAnsi"/>
          <w:szCs w:val="28"/>
          <w:lang w:eastAsia="en-US"/>
        </w:rPr>
        <w:t xml:space="preserve">а </w:t>
      </w:r>
      <w:r w:rsidR="009472C6" w:rsidRPr="00BF30D3">
        <w:rPr>
          <w:szCs w:val="28"/>
        </w:rPr>
        <w:t>ООО</w:t>
      </w:r>
      <w:proofErr w:type="gramEnd"/>
      <w:r w:rsidR="009472C6" w:rsidRPr="001506BD">
        <w:t xml:space="preserve"> </w:t>
      </w:r>
      <w:r w:rsidR="009472C6">
        <w:t>СК «Вилюйская»</w:t>
      </w:r>
      <w:r w:rsidR="009472C6" w:rsidRPr="00BF30D3">
        <w:rPr>
          <w:szCs w:val="28"/>
        </w:rPr>
        <w:t xml:space="preserve"> </w:t>
      </w:r>
      <w:r w:rsidR="009472C6">
        <w:rPr>
          <w:rFonts w:eastAsiaTheme="minorHAnsi"/>
          <w:szCs w:val="28"/>
          <w:lang w:eastAsia="en-US"/>
        </w:rPr>
        <w:t xml:space="preserve">письменный отказ в удовлетворении ходатайства в связи с </w:t>
      </w:r>
      <w:r w:rsidR="0039722A">
        <w:rPr>
          <w:rFonts w:eastAsiaTheme="minorHAnsi"/>
          <w:szCs w:val="28"/>
          <w:lang w:eastAsia="en-US"/>
        </w:rPr>
        <w:t xml:space="preserve">нарушением концепции обустройства набережной реки Оби и </w:t>
      </w:r>
      <w:r w:rsidR="009472C6">
        <w:rPr>
          <w:rFonts w:eastAsiaTheme="minorHAnsi"/>
          <w:szCs w:val="28"/>
          <w:lang w:eastAsia="en-US"/>
        </w:rPr>
        <w:t>пред</w:t>
      </w:r>
      <w:r w:rsidR="0039722A">
        <w:rPr>
          <w:rFonts w:eastAsiaTheme="minorHAnsi"/>
          <w:szCs w:val="28"/>
          <w:lang w:eastAsia="en-US"/>
        </w:rPr>
        <w:t>о</w:t>
      </w:r>
      <w:r w:rsidR="009472C6">
        <w:rPr>
          <w:rFonts w:eastAsiaTheme="minorHAnsi"/>
          <w:szCs w:val="28"/>
          <w:lang w:eastAsia="en-US"/>
        </w:rPr>
        <w:t xml:space="preserve">ставлением неполного перечня сведений и документов в соответствии с </w:t>
      </w:r>
      <w:hyperlink r:id="rId7" w:history="1">
        <w:r w:rsidR="009472C6" w:rsidRPr="009472C6">
          <w:rPr>
            <w:rFonts w:eastAsiaTheme="minorHAnsi"/>
            <w:szCs w:val="28"/>
            <w:lang w:eastAsia="en-US"/>
          </w:rPr>
          <w:t>пункт</w:t>
        </w:r>
        <w:r w:rsidR="009472C6">
          <w:rPr>
            <w:rFonts w:eastAsiaTheme="minorHAnsi"/>
            <w:szCs w:val="28"/>
            <w:lang w:eastAsia="en-US"/>
          </w:rPr>
          <w:t>ом</w:t>
        </w:r>
        <w:r w:rsidR="009472C6" w:rsidRPr="009472C6">
          <w:rPr>
            <w:rFonts w:eastAsiaTheme="minorHAnsi"/>
            <w:szCs w:val="28"/>
            <w:lang w:eastAsia="en-US"/>
          </w:rPr>
          <w:t xml:space="preserve"> </w:t>
        </w:r>
      </w:hyperlink>
      <w:hyperlink r:id="rId8" w:history="1">
        <w:r w:rsidR="009472C6" w:rsidRPr="009472C6">
          <w:rPr>
            <w:rFonts w:eastAsiaTheme="minorHAnsi"/>
            <w:szCs w:val="28"/>
            <w:lang w:eastAsia="en-US"/>
          </w:rPr>
          <w:t>2.2</w:t>
        </w:r>
      </w:hyperlink>
      <w:r w:rsidR="009472C6">
        <w:rPr>
          <w:rFonts w:eastAsiaTheme="minorHAnsi"/>
          <w:szCs w:val="28"/>
          <w:lang w:eastAsia="en-US"/>
        </w:rPr>
        <w:t xml:space="preserve"> Порядка. </w:t>
      </w:r>
    </w:p>
    <w:p w:rsidR="009472C6" w:rsidRDefault="009472C6" w:rsidP="00537467">
      <w:pPr>
        <w:ind w:left="113" w:right="113"/>
        <w:jc w:val="both"/>
        <w:rPr>
          <w:b/>
          <w:szCs w:val="28"/>
        </w:rPr>
      </w:pPr>
    </w:p>
    <w:p w:rsidR="00537467" w:rsidRDefault="00537467" w:rsidP="00537467">
      <w:pPr>
        <w:ind w:left="113" w:right="113"/>
        <w:jc w:val="both"/>
      </w:pPr>
      <w:r w:rsidRPr="00F21AA8">
        <w:rPr>
          <w:b/>
          <w:szCs w:val="28"/>
          <w:u w:val="single"/>
        </w:rPr>
        <w:t>По пункту 3 повестки</w:t>
      </w:r>
      <w:r w:rsidRPr="00537467">
        <w:rPr>
          <w:szCs w:val="28"/>
        </w:rPr>
        <w:t xml:space="preserve">  рассмотрели </w:t>
      </w:r>
      <w:r w:rsidRPr="00537467">
        <w:t xml:space="preserve">ходатайство </w:t>
      </w:r>
      <w:r>
        <w:t xml:space="preserve"> ООО «Энергомонтаж»</w:t>
      </w:r>
      <w:r w:rsidRPr="00537467">
        <w:t xml:space="preserve"> о реализации масштабного инвестиционного</w:t>
      </w:r>
      <w:r w:rsidRPr="00975F3C">
        <w:t xml:space="preserve"> проекта на земельном участке по ул. </w:t>
      </w:r>
      <w:r>
        <w:t xml:space="preserve">Краузе </w:t>
      </w:r>
      <w:r w:rsidRPr="00975F3C">
        <w:t xml:space="preserve"> </w:t>
      </w:r>
      <w:r>
        <w:t>в Калининском  районе города Новосибирска площадью 6,5</w:t>
      </w:r>
      <w:r w:rsidR="00E50DCE">
        <w:t xml:space="preserve"> г</w:t>
      </w:r>
      <w:r w:rsidRPr="00975F3C">
        <w:t xml:space="preserve">а,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многоквартирн</w:t>
      </w:r>
      <w:r>
        <w:t>ых</w:t>
      </w:r>
      <w:r w:rsidRPr="00975F3C">
        <w:t xml:space="preserve"> жил</w:t>
      </w:r>
      <w:r>
        <w:t>ых</w:t>
      </w:r>
      <w:r w:rsidRPr="00975F3C">
        <w:t xml:space="preserve"> дом</w:t>
      </w:r>
      <w:r>
        <w:t>ов по адресам:</w:t>
      </w:r>
    </w:p>
    <w:p w:rsidR="00537467" w:rsidRDefault="00537467" w:rsidP="00537467">
      <w:pPr>
        <w:ind w:left="113" w:right="113"/>
        <w:jc w:val="both"/>
      </w:pPr>
      <w:r w:rsidRPr="00975F3C">
        <w:t xml:space="preserve"> </w:t>
      </w:r>
      <w:r>
        <w:t xml:space="preserve">- </w:t>
      </w:r>
      <w:r w:rsidRPr="00975F3C">
        <w:t xml:space="preserve">ул. </w:t>
      </w:r>
      <w:r>
        <w:t>Закаменский, 11 стр.;</w:t>
      </w:r>
    </w:p>
    <w:p w:rsidR="00537467" w:rsidRDefault="00537467" w:rsidP="00537467">
      <w:pPr>
        <w:ind w:left="113" w:right="113"/>
        <w:jc w:val="both"/>
      </w:pPr>
      <w:r>
        <w:t>- ул. Закаменский, 12 стр.;</w:t>
      </w:r>
    </w:p>
    <w:p w:rsidR="00537467" w:rsidRDefault="00537467" w:rsidP="00537467">
      <w:pPr>
        <w:ind w:left="113" w:right="113"/>
        <w:jc w:val="both"/>
      </w:pPr>
      <w:r>
        <w:t>- ул. Закаменский, 13 стр.</w:t>
      </w:r>
    </w:p>
    <w:p w:rsidR="00537467" w:rsidRDefault="00537467" w:rsidP="00537467">
      <w:pPr>
        <w:ind w:left="113" w:right="113"/>
        <w:jc w:val="both"/>
      </w:pPr>
    </w:p>
    <w:p w:rsidR="00537467" w:rsidRPr="001506BD" w:rsidRDefault="00537467" w:rsidP="00EE3C5D">
      <w:pPr>
        <w:ind w:left="113" w:right="113" w:firstLine="738"/>
        <w:jc w:val="both"/>
      </w:pPr>
      <w:r>
        <w:t>Предложено п</w:t>
      </w:r>
      <w:r>
        <w:rPr>
          <w:szCs w:val="28"/>
        </w:rPr>
        <w:t>ринять решение о возможном удовлетворении  х</w:t>
      </w:r>
      <w:r w:rsidRPr="00BF30D3">
        <w:rPr>
          <w:szCs w:val="28"/>
        </w:rPr>
        <w:t>одатайств</w:t>
      </w:r>
      <w:proofErr w:type="gramStart"/>
      <w:r>
        <w:rPr>
          <w:szCs w:val="28"/>
        </w:rPr>
        <w:t>а</w:t>
      </w:r>
      <w:r w:rsidRPr="00BF30D3">
        <w:rPr>
          <w:szCs w:val="28"/>
        </w:rPr>
        <w:t xml:space="preserve"> ООО</w:t>
      </w:r>
      <w:proofErr w:type="gramEnd"/>
      <w:r w:rsidRPr="00BF30D3">
        <w:rPr>
          <w:szCs w:val="28"/>
        </w:rPr>
        <w:t xml:space="preserve"> </w:t>
      </w:r>
      <w:r>
        <w:rPr>
          <w:szCs w:val="28"/>
        </w:rPr>
        <w:t xml:space="preserve">  </w:t>
      </w:r>
      <w:r w:rsidRPr="00BF30D3">
        <w:rPr>
          <w:szCs w:val="28"/>
        </w:rPr>
        <w:t>«</w:t>
      </w:r>
      <w:r>
        <w:rPr>
          <w:szCs w:val="28"/>
        </w:rPr>
        <w:t>Энергомонтаж</w:t>
      </w:r>
      <w:r w:rsidRPr="00BF30D3">
        <w:rPr>
          <w:szCs w:val="28"/>
        </w:rPr>
        <w:t xml:space="preserve">» </w:t>
      </w:r>
      <w:r>
        <w:t>о реализации</w:t>
      </w:r>
      <w:r w:rsidRPr="00C04FFD">
        <w:t xml:space="preserve"> </w:t>
      </w:r>
      <w:r>
        <w:t xml:space="preserve">масштабного инвестиционного проекта на земельном участке по </w:t>
      </w:r>
      <w:r w:rsidRPr="00975F3C">
        <w:t xml:space="preserve"> ул. </w:t>
      </w:r>
      <w:r>
        <w:t>Краузе</w:t>
      </w:r>
      <w:r w:rsidRPr="00975F3C">
        <w:t xml:space="preserve">, </w:t>
      </w:r>
      <w:r>
        <w:t>в Калининском районе города Новосибирска площадью 6,5</w:t>
      </w:r>
      <w:r w:rsidR="00E50DCE">
        <w:t xml:space="preserve"> г</w:t>
      </w:r>
      <w:r w:rsidRPr="00975F3C">
        <w:t>а</w:t>
      </w:r>
      <w:r>
        <w:t>.</w:t>
      </w:r>
    </w:p>
    <w:p w:rsidR="00537467" w:rsidRDefault="00537467" w:rsidP="00537467">
      <w:pPr>
        <w:ind w:left="142" w:firstLine="709"/>
        <w:jc w:val="both"/>
      </w:pPr>
      <w:r>
        <w:t xml:space="preserve">Предложено опубликовать сообщение о приеме ходатайства. </w:t>
      </w:r>
    </w:p>
    <w:p w:rsidR="00537467" w:rsidRDefault="00537467" w:rsidP="00537467">
      <w:pPr>
        <w:ind w:left="142"/>
        <w:jc w:val="both"/>
        <w:rPr>
          <w:b/>
          <w:szCs w:val="28"/>
        </w:rPr>
      </w:pPr>
    </w:p>
    <w:p w:rsidR="00537467" w:rsidRPr="00AD3391" w:rsidRDefault="00537467" w:rsidP="00537467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</w:t>
      </w:r>
      <w:r w:rsidR="0039722A">
        <w:rPr>
          <w:szCs w:val="28"/>
          <w:u w:val="single"/>
        </w:rPr>
        <w:t>10</w:t>
      </w:r>
      <w:r w:rsidRPr="00AD3391">
        <w:rPr>
          <w:szCs w:val="28"/>
        </w:rPr>
        <w:t>», против «</w:t>
      </w:r>
      <w:r w:rsidR="0039722A">
        <w:rPr>
          <w:szCs w:val="28"/>
          <w:u w:val="single"/>
        </w:rPr>
        <w:t>0</w:t>
      </w:r>
      <w:r w:rsidRPr="00AD3391">
        <w:rPr>
          <w:szCs w:val="28"/>
        </w:rPr>
        <w:t>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 w:rsidR="0039722A">
        <w:rPr>
          <w:szCs w:val="28"/>
          <w:u w:val="single"/>
        </w:rPr>
        <w:t>0</w:t>
      </w:r>
      <w:r w:rsidRPr="00AD3391">
        <w:rPr>
          <w:szCs w:val="28"/>
        </w:rPr>
        <w:t>».</w:t>
      </w:r>
    </w:p>
    <w:p w:rsidR="00537467" w:rsidRDefault="00537467" w:rsidP="00537467">
      <w:pPr>
        <w:ind w:left="142"/>
        <w:jc w:val="both"/>
        <w:rPr>
          <w:b/>
          <w:szCs w:val="28"/>
        </w:rPr>
      </w:pPr>
    </w:p>
    <w:p w:rsidR="00537467" w:rsidRPr="00AD3391" w:rsidRDefault="00537467" w:rsidP="00537467">
      <w:pPr>
        <w:ind w:left="142"/>
        <w:jc w:val="both"/>
        <w:rPr>
          <w:b/>
          <w:szCs w:val="28"/>
        </w:rPr>
      </w:pPr>
      <w:r>
        <w:rPr>
          <w:b/>
          <w:szCs w:val="28"/>
        </w:rPr>
        <w:t>Р</w:t>
      </w:r>
      <w:r w:rsidRPr="00AD3391">
        <w:rPr>
          <w:b/>
          <w:szCs w:val="28"/>
        </w:rPr>
        <w:t>ешили:</w:t>
      </w:r>
    </w:p>
    <w:p w:rsidR="00537467" w:rsidRDefault="00537467" w:rsidP="00537467">
      <w:pPr>
        <w:widowControl/>
        <w:spacing w:line="240" w:lineRule="atLeast"/>
        <w:ind w:left="142" w:firstLine="709"/>
        <w:jc w:val="both"/>
      </w:pPr>
    </w:p>
    <w:p w:rsidR="00537467" w:rsidRDefault="00537467" w:rsidP="00715053">
      <w:pPr>
        <w:ind w:left="113" w:right="113" w:firstLine="738"/>
        <w:jc w:val="both"/>
      </w:pPr>
      <w:r w:rsidRPr="00BF30D3">
        <w:rPr>
          <w:szCs w:val="28"/>
        </w:rPr>
        <w:t>1</w:t>
      </w:r>
      <w:r w:rsidRPr="00BF30D3">
        <w:rPr>
          <w:b/>
          <w:szCs w:val="28"/>
        </w:rPr>
        <w:t>.</w:t>
      </w:r>
      <w:r>
        <w:rPr>
          <w:szCs w:val="28"/>
        </w:rPr>
        <w:t xml:space="preserve">  Принять решение о возможном удовлетворении  х</w:t>
      </w:r>
      <w:r w:rsidRPr="00BF30D3">
        <w:rPr>
          <w:szCs w:val="28"/>
        </w:rPr>
        <w:t>одатайств</w:t>
      </w:r>
      <w:proofErr w:type="gramStart"/>
      <w:r>
        <w:rPr>
          <w:szCs w:val="28"/>
        </w:rPr>
        <w:t>а</w:t>
      </w:r>
      <w:r w:rsidRPr="00BF30D3">
        <w:rPr>
          <w:szCs w:val="28"/>
        </w:rPr>
        <w:t xml:space="preserve"> ООО</w:t>
      </w:r>
      <w:proofErr w:type="gramEnd"/>
      <w:r w:rsidRPr="00BF30D3">
        <w:rPr>
          <w:szCs w:val="28"/>
        </w:rPr>
        <w:t xml:space="preserve"> </w:t>
      </w:r>
      <w:r>
        <w:rPr>
          <w:szCs w:val="28"/>
        </w:rPr>
        <w:t xml:space="preserve">  </w:t>
      </w:r>
      <w:r w:rsidRPr="00BF30D3">
        <w:rPr>
          <w:szCs w:val="28"/>
        </w:rPr>
        <w:t>«</w:t>
      </w:r>
      <w:r>
        <w:rPr>
          <w:szCs w:val="28"/>
        </w:rPr>
        <w:t>Энергомонтаж</w:t>
      </w:r>
      <w:r w:rsidRPr="00BF30D3">
        <w:rPr>
          <w:szCs w:val="28"/>
        </w:rPr>
        <w:t xml:space="preserve">» </w:t>
      </w:r>
      <w:r>
        <w:t>о реализации</w:t>
      </w:r>
      <w:r w:rsidRPr="00C04FFD">
        <w:t xml:space="preserve"> </w:t>
      </w:r>
      <w:r>
        <w:t xml:space="preserve">масштабного инвестиционного проекта на земельном участке по </w:t>
      </w:r>
      <w:r w:rsidR="0039722A">
        <w:t xml:space="preserve">ул. </w:t>
      </w:r>
      <w:proofErr w:type="spellStart"/>
      <w:r w:rsidR="0039722A">
        <w:t>Краузе</w:t>
      </w:r>
      <w:proofErr w:type="spellEnd"/>
      <w:r w:rsidR="0039722A">
        <w:t xml:space="preserve"> </w:t>
      </w:r>
      <w:r>
        <w:t xml:space="preserve"> </w:t>
      </w:r>
      <w:r w:rsidR="0039722A">
        <w:t>в Калининском районе города Новосибирска, площадью 6,5 г</w:t>
      </w:r>
      <w:r w:rsidR="0039722A" w:rsidRPr="00975F3C">
        <w:t>а</w:t>
      </w:r>
      <w:r w:rsidR="0039722A">
        <w:t>.</w:t>
      </w:r>
    </w:p>
    <w:p w:rsidR="00537467" w:rsidRPr="001506BD" w:rsidRDefault="00537467" w:rsidP="00537467">
      <w:pPr>
        <w:ind w:left="113" w:right="113"/>
        <w:jc w:val="both"/>
      </w:pPr>
      <w:r>
        <w:t xml:space="preserve">           2.  Опубликовать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 сообщение о приеме ходатайства.</w:t>
      </w:r>
    </w:p>
    <w:p w:rsidR="00537467" w:rsidRDefault="00537467" w:rsidP="00537467">
      <w:pPr>
        <w:ind w:left="142"/>
        <w:jc w:val="both"/>
      </w:pPr>
    </w:p>
    <w:p w:rsidR="00A052E4" w:rsidRDefault="00537467" w:rsidP="00A052E4">
      <w:pPr>
        <w:ind w:left="113" w:right="113"/>
        <w:jc w:val="both"/>
      </w:pPr>
      <w:r w:rsidRPr="00F21AA8">
        <w:rPr>
          <w:b/>
          <w:szCs w:val="28"/>
          <w:u w:val="single"/>
        </w:rPr>
        <w:t>По пункту 4 повестки</w:t>
      </w:r>
      <w:r w:rsidRPr="00537467">
        <w:rPr>
          <w:szCs w:val="28"/>
        </w:rPr>
        <w:t xml:space="preserve">  рассмотрели </w:t>
      </w:r>
      <w:r w:rsidRPr="00537467">
        <w:t xml:space="preserve">ходатайство ООО </w:t>
      </w:r>
      <w:r>
        <w:t xml:space="preserve"> </w:t>
      </w:r>
      <w:r w:rsidRPr="00537467">
        <w:t xml:space="preserve"> «</w:t>
      </w:r>
      <w:r>
        <w:t xml:space="preserve"> Квартал</w:t>
      </w:r>
      <w:r w:rsidRPr="00537467">
        <w:t>» о реализации масштабного инвестиционного</w:t>
      </w:r>
      <w:r w:rsidRPr="00975F3C">
        <w:t xml:space="preserve"> проекта на земельном участке </w:t>
      </w:r>
      <w:r>
        <w:t xml:space="preserve"> </w:t>
      </w:r>
      <w:r w:rsidRPr="00975F3C">
        <w:t xml:space="preserve"> </w:t>
      </w:r>
      <w:r>
        <w:t>по</w:t>
      </w:r>
      <w:r w:rsidRPr="00537467">
        <w:t xml:space="preserve"> </w:t>
      </w:r>
      <w:r w:rsidRPr="00975F3C">
        <w:t xml:space="preserve">ул. </w:t>
      </w:r>
      <w:r>
        <w:t>Краузе</w:t>
      </w:r>
      <w:r w:rsidRPr="00975F3C">
        <w:t xml:space="preserve">, </w:t>
      </w:r>
      <w:r>
        <w:t>в Калининском районе города Новосибирска площадью 5,5</w:t>
      </w:r>
      <w:r w:rsidR="00E50DCE">
        <w:t xml:space="preserve"> г</w:t>
      </w:r>
      <w:r w:rsidRPr="00975F3C">
        <w:t>а</w:t>
      </w:r>
      <w:r w:rsidR="00A052E4">
        <w:t>,</w:t>
      </w:r>
      <w:r>
        <w:t xml:space="preserve"> </w:t>
      </w:r>
      <w:proofErr w:type="gramStart"/>
      <w:r w:rsidR="00A052E4">
        <w:t>средства</w:t>
      </w:r>
      <w:proofErr w:type="gramEnd"/>
      <w:r w:rsidR="00A052E4">
        <w:t xml:space="preserve"> при реализации которого планируется направить на  завершение строительства</w:t>
      </w:r>
      <w:r w:rsidR="00A052E4" w:rsidRPr="00975F3C">
        <w:t xml:space="preserve"> многоквартирн</w:t>
      </w:r>
      <w:r w:rsidR="00A052E4">
        <w:t>ых</w:t>
      </w:r>
      <w:r w:rsidR="00A052E4" w:rsidRPr="00975F3C">
        <w:t xml:space="preserve"> жил</w:t>
      </w:r>
      <w:r w:rsidR="00A052E4">
        <w:t>ых</w:t>
      </w:r>
      <w:r w:rsidR="00A052E4" w:rsidRPr="00975F3C">
        <w:t xml:space="preserve"> дом</w:t>
      </w:r>
      <w:r w:rsidR="00A052E4">
        <w:t>ов по адресам:</w:t>
      </w:r>
    </w:p>
    <w:p w:rsidR="00A052E4" w:rsidRDefault="00A052E4" w:rsidP="00A052E4">
      <w:pPr>
        <w:ind w:left="113" w:right="113"/>
        <w:jc w:val="both"/>
      </w:pPr>
      <w:r>
        <w:t xml:space="preserve">- </w:t>
      </w:r>
      <w:r w:rsidRPr="00975F3C">
        <w:t xml:space="preserve">ул. </w:t>
      </w:r>
      <w:proofErr w:type="spellStart"/>
      <w:r>
        <w:t>Закаменский</w:t>
      </w:r>
      <w:proofErr w:type="spellEnd"/>
      <w:r>
        <w:t>, 16 стр.;</w:t>
      </w:r>
    </w:p>
    <w:p w:rsidR="00A052E4" w:rsidRDefault="00A052E4" w:rsidP="00A052E4">
      <w:pPr>
        <w:ind w:left="113" w:right="113"/>
        <w:jc w:val="both"/>
      </w:pPr>
      <w:r>
        <w:t xml:space="preserve">- ул. </w:t>
      </w:r>
      <w:proofErr w:type="spellStart"/>
      <w:r>
        <w:t>Закаменский</w:t>
      </w:r>
      <w:proofErr w:type="spellEnd"/>
      <w:r>
        <w:t>, 13 стр.</w:t>
      </w:r>
    </w:p>
    <w:p w:rsidR="00537467" w:rsidRDefault="00537467" w:rsidP="00537467">
      <w:pPr>
        <w:ind w:left="113" w:right="113"/>
        <w:jc w:val="both"/>
      </w:pPr>
    </w:p>
    <w:p w:rsidR="00537467" w:rsidRPr="001506BD" w:rsidRDefault="00537467" w:rsidP="00EE3C5D">
      <w:pPr>
        <w:ind w:left="113" w:right="113"/>
        <w:jc w:val="both"/>
      </w:pPr>
      <w:r>
        <w:t>Предложено п</w:t>
      </w:r>
      <w:r>
        <w:rPr>
          <w:szCs w:val="28"/>
        </w:rPr>
        <w:t>ринять решение о возможном удовлетворении  х</w:t>
      </w:r>
      <w:r w:rsidRPr="00BF30D3">
        <w:rPr>
          <w:szCs w:val="28"/>
        </w:rPr>
        <w:t>одатайств</w:t>
      </w:r>
      <w:proofErr w:type="gramStart"/>
      <w:r>
        <w:rPr>
          <w:szCs w:val="28"/>
        </w:rPr>
        <w:t>а</w:t>
      </w:r>
      <w:r w:rsidRPr="00BF30D3">
        <w:rPr>
          <w:szCs w:val="28"/>
        </w:rPr>
        <w:t xml:space="preserve"> ООО</w:t>
      </w:r>
      <w:proofErr w:type="gramEnd"/>
      <w:r w:rsidRPr="00BF30D3">
        <w:rPr>
          <w:szCs w:val="28"/>
        </w:rPr>
        <w:t xml:space="preserve"> </w:t>
      </w:r>
      <w:r w:rsidR="006C1F3E">
        <w:rPr>
          <w:szCs w:val="28"/>
        </w:rPr>
        <w:t xml:space="preserve"> </w:t>
      </w:r>
      <w:r>
        <w:rPr>
          <w:szCs w:val="28"/>
        </w:rPr>
        <w:t xml:space="preserve"> </w:t>
      </w:r>
      <w:r w:rsidRPr="00BF30D3">
        <w:rPr>
          <w:szCs w:val="28"/>
        </w:rPr>
        <w:t>«</w:t>
      </w:r>
      <w:r w:rsidR="006C1F3E">
        <w:rPr>
          <w:szCs w:val="28"/>
        </w:rPr>
        <w:t>Квартал</w:t>
      </w:r>
      <w:r w:rsidRPr="00BF30D3">
        <w:rPr>
          <w:szCs w:val="28"/>
        </w:rPr>
        <w:t xml:space="preserve">» </w:t>
      </w:r>
      <w:r>
        <w:t>о реализации</w:t>
      </w:r>
      <w:r w:rsidRPr="00C04FFD">
        <w:t xml:space="preserve"> </w:t>
      </w:r>
      <w:r>
        <w:t xml:space="preserve">масштабного инвестиционного проекта на земельном участке по </w:t>
      </w:r>
      <w:r w:rsidR="00EE3C5D">
        <w:t xml:space="preserve"> ул. Краузе</w:t>
      </w:r>
      <w:r w:rsidR="00EE3C5D" w:rsidRPr="00975F3C">
        <w:t>,</w:t>
      </w:r>
      <w:r w:rsidR="00EE3C5D">
        <w:t xml:space="preserve"> </w:t>
      </w:r>
      <w:r w:rsidR="00EE3C5D" w:rsidRPr="00975F3C">
        <w:t xml:space="preserve"> </w:t>
      </w:r>
      <w:r w:rsidR="00EE3C5D">
        <w:t>в Калининском районе</w:t>
      </w:r>
      <w:r w:rsidR="00A052E4">
        <w:t xml:space="preserve"> города Новосибирска, площадью 5</w:t>
      </w:r>
      <w:r w:rsidR="00EE3C5D">
        <w:t>,5</w:t>
      </w:r>
      <w:r w:rsidR="00E50DCE">
        <w:t xml:space="preserve"> г</w:t>
      </w:r>
      <w:r w:rsidR="00EE3C5D" w:rsidRPr="00975F3C">
        <w:t>а</w:t>
      </w:r>
      <w:r w:rsidR="00EE3C5D">
        <w:t>.</w:t>
      </w:r>
    </w:p>
    <w:p w:rsidR="00537467" w:rsidRDefault="00537467" w:rsidP="00537467">
      <w:pPr>
        <w:ind w:left="142" w:firstLine="709"/>
        <w:jc w:val="both"/>
      </w:pPr>
      <w:r>
        <w:t xml:space="preserve">Предложено опубликовать сообщение о приеме ходатайства. </w:t>
      </w:r>
    </w:p>
    <w:p w:rsidR="00537467" w:rsidRDefault="00537467" w:rsidP="00537467">
      <w:pPr>
        <w:ind w:left="142"/>
        <w:jc w:val="both"/>
        <w:rPr>
          <w:b/>
          <w:szCs w:val="28"/>
        </w:rPr>
      </w:pPr>
    </w:p>
    <w:p w:rsidR="00537467" w:rsidRPr="00AD3391" w:rsidRDefault="00537467" w:rsidP="00537467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</w:t>
      </w:r>
      <w:r w:rsidR="0039722A">
        <w:rPr>
          <w:szCs w:val="28"/>
          <w:u w:val="single"/>
        </w:rPr>
        <w:t>10</w:t>
      </w:r>
      <w:r w:rsidRPr="00AD3391">
        <w:rPr>
          <w:szCs w:val="28"/>
        </w:rPr>
        <w:t>», против «</w:t>
      </w:r>
      <w:r w:rsidR="0039722A">
        <w:rPr>
          <w:szCs w:val="28"/>
          <w:u w:val="single"/>
        </w:rPr>
        <w:t>0</w:t>
      </w:r>
      <w:r w:rsidRPr="00AD3391">
        <w:rPr>
          <w:szCs w:val="28"/>
        </w:rPr>
        <w:t>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 w:rsidR="0039722A">
        <w:rPr>
          <w:szCs w:val="28"/>
          <w:u w:val="single"/>
        </w:rPr>
        <w:t>0</w:t>
      </w:r>
      <w:r w:rsidRPr="00AD3391">
        <w:rPr>
          <w:szCs w:val="28"/>
        </w:rPr>
        <w:t>».</w:t>
      </w:r>
    </w:p>
    <w:p w:rsidR="00715053" w:rsidRDefault="00715053" w:rsidP="00537467">
      <w:pPr>
        <w:ind w:left="142"/>
        <w:jc w:val="both"/>
        <w:rPr>
          <w:b/>
          <w:szCs w:val="28"/>
        </w:rPr>
      </w:pPr>
    </w:p>
    <w:p w:rsidR="00537467" w:rsidRPr="00AD3391" w:rsidRDefault="00537467" w:rsidP="00537467">
      <w:pPr>
        <w:ind w:left="142"/>
        <w:jc w:val="both"/>
        <w:rPr>
          <w:b/>
          <w:szCs w:val="28"/>
        </w:rPr>
      </w:pPr>
      <w:r>
        <w:rPr>
          <w:b/>
          <w:szCs w:val="28"/>
        </w:rPr>
        <w:t>Р</w:t>
      </w:r>
      <w:r w:rsidRPr="00AD3391">
        <w:rPr>
          <w:b/>
          <w:szCs w:val="28"/>
        </w:rPr>
        <w:t>ешили:</w:t>
      </w:r>
    </w:p>
    <w:p w:rsidR="00537467" w:rsidRDefault="00537467" w:rsidP="00537467">
      <w:pPr>
        <w:widowControl/>
        <w:spacing w:line="240" w:lineRule="atLeast"/>
        <w:ind w:left="142" w:firstLine="709"/>
        <w:jc w:val="both"/>
      </w:pPr>
    </w:p>
    <w:p w:rsidR="00715053" w:rsidRDefault="00537467" w:rsidP="00715053">
      <w:pPr>
        <w:ind w:left="113" w:right="113" w:firstLine="738"/>
        <w:jc w:val="both"/>
      </w:pPr>
      <w:r w:rsidRPr="00BF30D3">
        <w:rPr>
          <w:szCs w:val="28"/>
        </w:rPr>
        <w:lastRenderedPageBreak/>
        <w:t>1</w:t>
      </w:r>
      <w:r w:rsidRPr="00BF30D3">
        <w:rPr>
          <w:b/>
          <w:szCs w:val="28"/>
        </w:rPr>
        <w:t>.</w:t>
      </w:r>
      <w:r>
        <w:rPr>
          <w:szCs w:val="28"/>
        </w:rPr>
        <w:t xml:space="preserve">  Принять решение о возможном удовлетворении  х</w:t>
      </w:r>
      <w:r w:rsidRPr="00BF30D3">
        <w:rPr>
          <w:szCs w:val="28"/>
        </w:rPr>
        <w:t>одатайств</w:t>
      </w:r>
      <w:proofErr w:type="gramStart"/>
      <w:r>
        <w:rPr>
          <w:szCs w:val="28"/>
        </w:rPr>
        <w:t>а</w:t>
      </w:r>
      <w:r w:rsidRPr="00BF30D3">
        <w:rPr>
          <w:szCs w:val="28"/>
        </w:rPr>
        <w:t xml:space="preserve"> ООО</w:t>
      </w:r>
      <w:proofErr w:type="gramEnd"/>
      <w:r w:rsidRPr="00BF30D3">
        <w:rPr>
          <w:szCs w:val="28"/>
        </w:rPr>
        <w:t xml:space="preserve"> </w:t>
      </w:r>
      <w:r w:rsidR="006C1F3E">
        <w:rPr>
          <w:szCs w:val="28"/>
        </w:rPr>
        <w:t xml:space="preserve"> </w:t>
      </w:r>
      <w:r w:rsidRPr="00BF30D3">
        <w:rPr>
          <w:szCs w:val="28"/>
        </w:rPr>
        <w:t>«</w:t>
      </w:r>
      <w:r w:rsidR="006C1F3E">
        <w:rPr>
          <w:szCs w:val="28"/>
        </w:rPr>
        <w:t>Квартал</w:t>
      </w:r>
      <w:r w:rsidRPr="00BF30D3">
        <w:rPr>
          <w:szCs w:val="28"/>
        </w:rPr>
        <w:t xml:space="preserve">» </w:t>
      </w:r>
      <w:r>
        <w:t>о реализации</w:t>
      </w:r>
      <w:r w:rsidRPr="00C04FFD">
        <w:t xml:space="preserve"> </w:t>
      </w:r>
      <w:r>
        <w:t xml:space="preserve">масштабного инвестиционного проекта на земельном участке по </w:t>
      </w:r>
      <w:r w:rsidR="00EE3C5D">
        <w:t xml:space="preserve">  </w:t>
      </w:r>
      <w:r>
        <w:t xml:space="preserve">ул. </w:t>
      </w:r>
      <w:r w:rsidR="00EE3C5D">
        <w:t>Краузе</w:t>
      </w:r>
      <w:r w:rsidR="006C1F3E">
        <w:t xml:space="preserve"> в Калининском районе города Новосибирска</w:t>
      </w:r>
      <w:r w:rsidR="00EE3C5D">
        <w:t>,</w:t>
      </w:r>
      <w:r w:rsidR="006C1F3E">
        <w:t xml:space="preserve"> площадью 5,5</w:t>
      </w:r>
      <w:r w:rsidR="006C1F3E" w:rsidRPr="00975F3C">
        <w:t xml:space="preserve"> Га</w:t>
      </w:r>
      <w:r w:rsidR="006C1F3E">
        <w:t xml:space="preserve">.  </w:t>
      </w:r>
    </w:p>
    <w:p w:rsidR="00537467" w:rsidRDefault="00537467" w:rsidP="00715053">
      <w:pPr>
        <w:ind w:left="113" w:right="113" w:firstLine="738"/>
        <w:jc w:val="both"/>
      </w:pPr>
      <w:r>
        <w:t>2.  Опубликовать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 сообщение о приеме ходатайства.</w:t>
      </w: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Default="00EE3C5D" w:rsidP="006D0DB1">
      <w:pPr>
        <w:ind w:left="142"/>
        <w:jc w:val="both"/>
      </w:pPr>
      <w:r w:rsidRPr="00F21AA8">
        <w:rPr>
          <w:b/>
          <w:szCs w:val="28"/>
          <w:u w:val="single"/>
        </w:rPr>
        <w:t>По пункту 5 повестки</w:t>
      </w:r>
      <w:r w:rsidRPr="004E54A0">
        <w:rPr>
          <w:szCs w:val="28"/>
        </w:rPr>
        <w:t xml:space="preserve">  рассмотрели </w:t>
      </w:r>
      <w:r w:rsidRPr="004E54A0">
        <w:t>ходатайство</w:t>
      </w:r>
      <w:r w:rsidR="0039722A">
        <w:t xml:space="preserve"> ЖСК «Успех», застройщика многоквартирного дома по ул. </w:t>
      </w:r>
      <w:proofErr w:type="spellStart"/>
      <w:r w:rsidR="0039722A">
        <w:t>Б.Богаткова</w:t>
      </w:r>
      <w:proofErr w:type="spellEnd"/>
      <w:r w:rsidR="0039722A">
        <w:t xml:space="preserve">, 165/4 стр., о приобретении жилых помещений для членов ЖСК (собственников долей объекта незавершенного строительства по ул. Б. </w:t>
      </w:r>
      <w:proofErr w:type="spellStart"/>
      <w:r w:rsidR="0039722A">
        <w:t>Богаткова</w:t>
      </w:r>
      <w:proofErr w:type="spellEnd"/>
      <w:r w:rsidR="0039722A">
        <w:t>, 165/4 стр.)  на средств</w:t>
      </w:r>
      <w:proofErr w:type="gramStart"/>
      <w:r w:rsidR="0039722A">
        <w:t>а ООО</w:t>
      </w:r>
      <w:proofErr w:type="gramEnd"/>
      <w:r w:rsidR="0039722A">
        <w:t xml:space="preserve"> «БКЖБИ-2» при реализации</w:t>
      </w:r>
      <w:r w:rsidR="0039722A" w:rsidRPr="00C04FFD">
        <w:t xml:space="preserve"> </w:t>
      </w:r>
      <w:r w:rsidR="0039722A" w:rsidRPr="00975F3C">
        <w:t>масштабного инвестиционного проекта</w:t>
      </w:r>
      <w:r w:rsidR="0039722A">
        <w:t>.</w:t>
      </w:r>
    </w:p>
    <w:p w:rsidR="00A57DAA" w:rsidRDefault="00A57DAA" w:rsidP="006D0DB1">
      <w:pPr>
        <w:ind w:left="142"/>
        <w:jc w:val="both"/>
      </w:pPr>
    </w:p>
    <w:p w:rsidR="00A57DAA" w:rsidRDefault="00A57DAA" w:rsidP="006D0DB1">
      <w:pPr>
        <w:ind w:left="142"/>
        <w:jc w:val="both"/>
      </w:pPr>
      <w:r>
        <w:t>В связи с тем, что завершение строительства указанного «проблемного» объекта является нецелесообразным, приобретение жилых помещений для членов ЖСК «Успех» является единственным способом восстановления нарушенных прав этих граждан, предложено согласовать ходатайство застройщика.</w:t>
      </w:r>
    </w:p>
    <w:p w:rsidR="00A57DAA" w:rsidRDefault="00A57DAA" w:rsidP="006D0DB1">
      <w:pPr>
        <w:ind w:left="142"/>
        <w:jc w:val="both"/>
      </w:pPr>
    </w:p>
    <w:p w:rsidR="00A57DAA" w:rsidRDefault="00A57DAA" w:rsidP="00A57DAA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</w:t>
      </w:r>
      <w:r>
        <w:rPr>
          <w:szCs w:val="28"/>
          <w:u w:val="single"/>
        </w:rPr>
        <w:t>10</w:t>
      </w:r>
      <w:r w:rsidRPr="00AD3391">
        <w:rPr>
          <w:szCs w:val="28"/>
        </w:rPr>
        <w:t>», против «</w:t>
      </w:r>
      <w:r>
        <w:rPr>
          <w:szCs w:val="28"/>
          <w:u w:val="single"/>
        </w:rPr>
        <w:t>0</w:t>
      </w:r>
      <w:r w:rsidRPr="00AD3391">
        <w:rPr>
          <w:szCs w:val="28"/>
        </w:rPr>
        <w:t>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>
        <w:rPr>
          <w:szCs w:val="28"/>
          <w:u w:val="single"/>
        </w:rPr>
        <w:t>0</w:t>
      </w:r>
      <w:r w:rsidRPr="00AD3391">
        <w:rPr>
          <w:szCs w:val="28"/>
        </w:rPr>
        <w:t>».</w:t>
      </w:r>
    </w:p>
    <w:p w:rsidR="002363A1" w:rsidRDefault="002363A1" w:rsidP="00A57DAA">
      <w:pPr>
        <w:ind w:left="142"/>
        <w:jc w:val="both"/>
        <w:rPr>
          <w:szCs w:val="28"/>
        </w:rPr>
      </w:pPr>
    </w:p>
    <w:p w:rsidR="002363A1" w:rsidRPr="00AD3391" w:rsidRDefault="002363A1" w:rsidP="002363A1">
      <w:pPr>
        <w:ind w:left="142"/>
        <w:jc w:val="both"/>
        <w:rPr>
          <w:b/>
          <w:szCs w:val="28"/>
        </w:rPr>
      </w:pPr>
      <w:r>
        <w:rPr>
          <w:b/>
          <w:szCs w:val="28"/>
        </w:rPr>
        <w:t>Р</w:t>
      </w:r>
      <w:r w:rsidRPr="00AD3391">
        <w:rPr>
          <w:b/>
          <w:szCs w:val="28"/>
        </w:rPr>
        <w:t>ешили:</w:t>
      </w:r>
    </w:p>
    <w:p w:rsidR="002363A1" w:rsidRDefault="002363A1" w:rsidP="002363A1">
      <w:pPr>
        <w:widowControl/>
        <w:spacing w:line="240" w:lineRule="atLeast"/>
        <w:ind w:left="142" w:firstLine="709"/>
        <w:jc w:val="both"/>
      </w:pPr>
    </w:p>
    <w:p w:rsidR="002363A1" w:rsidRDefault="00715053" w:rsidP="00715053">
      <w:pPr>
        <w:ind w:firstLine="851"/>
        <w:jc w:val="both"/>
      </w:pPr>
      <w:r>
        <w:rPr>
          <w:szCs w:val="28"/>
        </w:rPr>
        <w:t xml:space="preserve"> </w:t>
      </w:r>
      <w:r w:rsidR="002363A1">
        <w:rPr>
          <w:szCs w:val="28"/>
        </w:rPr>
        <w:t>Принять решение о согласовании ЖСК «Успех» его ходатайства о</w:t>
      </w:r>
      <w:r w:rsidR="002363A1">
        <w:t xml:space="preserve"> приобретении жилых помещений для членов ЖСК (собственников долей объекта незавершенного строительства по ул. Б. </w:t>
      </w:r>
      <w:proofErr w:type="spellStart"/>
      <w:r w:rsidR="002363A1">
        <w:t>Богаткова</w:t>
      </w:r>
      <w:proofErr w:type="spellEnd"/>
      <w:r w:rsidR="002363A1">
        <w:t>, 165/4 стр.)  на средств</w:t>
      </w:r>
      <w:proofErr w:type="gramStart"/>
      <w:r w:rsidR="002363A1">
        <w:t>а ООО</w:t>
      </w:r>
      <w:proofErr w:type="gramEnd"/>
      <w:r w:rsidR="002363A1">
        <w:t xml:space="preserve"> «БКЖБИ-2» при реализации</w:t>
      </w:r>
      <w:r w:rsidR="002363A1" w:rsidRPr="00C04FFD">
        <w:t xml:space="preserve"> </w:t>
      </w:r>
      <w:r w:rsidR="002363A1" w:rsidRPr="00975F3C">
        <w:t>масштабного инвестиционного проекта</w:t>
      </w:r>
      <w:r w:rsidR="002363A1">
        <w:t>.</w:t>
      </w:r>
    </w:p>
    <w:p w:rsidR="002363A1" w:rsidRDefault="002363A1" w:rsidP="002363A1">
      <w:pPr>
        <w:ind w:left="142"/>
        <w:jc w:val="both"/>
      </w:pPr>
    </w:p>
    <w:p w:rsidR="002363A1" w:rsidRDefault="002363A1" w:rsidP="002363A1">
      <w:pPr>
        <w:ind w:left="142"/>
        <w:jc w:val="both"/>
      </w:pPr>
      <w:r w:rsidRPr="00F21AA8">
        <w:rPr>
          <w:b/>
          <w:u w:val="single"/>
        </w:rPr>
        <w:t>Теленчинов Р.А.</w:t>
      </w:r>
      <w:r>
        <w:t xml:space="preserve"> </w:t>
      </w:r>
      <w:r w:rsidR="00715053">
        <w:t xml:space="preserve"> </w:t>
      </w:r>
      <w:r>
        <w:t>внес предложение не указывать в договорах аренды земельных участков, заключаемых с инициаторами масштабных инвестиционных проектов, количество планируемых к строительству жилых домов.</w:t>
      </w:r>
    </w:p>
    <w:p w:rsidR="002363A1" w:rsidRDefault="002363A1" w:rsidP="002363A1">
      <w:pPr>
        <w:ind w:left="142"/>
        <w:jc w:val="both"/>
        <w:rPr>
          <w:b/>
          <w:szCs w:val="28"/>
        </w:rPr>
      </w:pPr>
    </w:p>
    <w:p w:rsidR="002363A1" w:rsidRDefault="002363A1" w:rsidP="002363A1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</w:t>
      </w:r>
      <w:r>
        <w:rPr>
          <w:szCs w:val="28"/>
          <w:u w:val="single"/>
        </w:rPr>
        <w:t>10</w:t>
      </w:r>
      <w:r w:rsidRPr="00AD3391">
        <w:rPr>
          <w:szCs w:val="28"/>
        </w:rPr>
        <w:t>», против «</w:t>
      </w:r>
      <w:r>
        <w:rPr>
          <w:szCs w:val="28"/>
          <w:u w:val="single"/>
        </w:rPr>
        <w:t>0</w:t>
      </w:r>
      <w:r w:rsidRPr="00AD3391">
        <w:rPr>
          <w:szCs w:val="28"/>
        </w:rPr>
        <w:t>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>
        <w:rPr>
          <w:szCs w:val="28"/>
          <w:u w:val="single"/>
        </w:rPr>
        <w:t>0</w:t>
      </w:r>
      <w:r w:rsidRPr="00AD3391">
        <w:rPr>
          <w:szCs w:val="28"/>
        </w:rPr>
        <w:t>».</w:t>
      </w:r>
    </w:p>
    <w:p w:rsidR="00715053" w:rsidRDefault="00715053" w:rsidP="002363A1">
      <w:pPr>
        <w:ind w:left="142"/>
        <w:jc w:val="both"/>
        <w:rPr>
          <w:b/>
          <w:szCs w:val="28"/>
        </w:rPr>
      </w:pPr>
    </w:p>
    <w:p w:rsidR="002363A1" w:rsidRDefault="002363A1" w:rsidP="002363A1">
      <w:pPr>
        <w:ind w:left="142"/>
        <w:jc w:val="both"/>
        <w:rPr>
          <w:b/>
          <w:szCs w:val="28"/>
        </w:rPr>
      </w:pPr>
      <w:r w:rsidRPr="002363A1">
        <w:rPr>
          <w:b/>
          <w:szCs w:val="28"/>
        </w:rPr>
        <w:t xml:space="preserve">Решили: </w:t>
      </w:r>
    </w:p>
    <w:p w:rsidR="00715053" w:rsidRPr="00715053" w:rsidRDefault="00715053" w:rsidP="00715053">
      <w:pPr>
        <w:ind w:firstLine="851"/>
        <w:jc w:val="both"/>
        <w:rPr>
          <w:b/>
          <w:szCs w:val="28"/>
        </w:rPr>
      </w:pPr>
    </w:p>
    <w:p w:rsidR="006D0DB1" w:rsidRDefault="002363A1" w:rsidP="00715053">
      <w:pPr>
        <w:ind w:firstLine="851"/>
        <w:jc w:val="both"/>
        <w:rPr>
          <w:b/>
          <w:szCs w:val="28"/>
        </w:rPr>
      </w:pPr>
      <w:r>
        <w:t>В договорах аренды земельных участков, заключаемых с инициаторами масштабных инвестиционных проектов, не указывать количество планируемых к строительству жилых домов</w:t>
      </w:r>
      <w:r w:rsidR="00C100DA">
        <w:t>.</w:t>
      </w: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Pr="00AD3391" w:rsidRDefault="006D0DB1" w:rsidP="006D0DB1">
      <w:pPr>
        <w:ind w:left="142"/>
        <w:jc w:val="both"/>
        <w:rPr>
          <w:b/>
          <w:szCs w:val="28"/>
        </w:rPr>
      </w:pPr>
    </w:p>
    <w:p w:rsidR="006D0DB1" w:rsidRPr="003020CC" w:rsidRDefault="006D0DB1" w:rsidP="006D0DB1">
      <w:pPr>
        <w:ind w:left="142"/>
        <w:jc w:val="both"/>
        <w:rPr>
          <w:szCs w:val="28"/>
        </w:rPr>
      </w:pPr>
      <w:r w:rsidRPr="00AD3391">
        <w:rPr>
          <w:szCs w:val="28"/>
        </w:rPr>
        <w:t xml:space="preserve">Протокол вел секретарь:  _______________  </w:t>
      </w:r>
      <w:r>
        <w:rPr>
          <w:szCs w:val="28"/>
        </w:rPr>
        <w:t>А</w:t>
      </w:r>
      <w:r w:rsidRPr="00AD3391">
        <w:rPr>
          <w:szCs w:val="28"/>
        </w:rPr>
        <w:t xml:space="preserve">. </w:t>
      </w:r>
      <w:r>
        <w:rPr>
          <w:szCs w:val="28"/>
        </w:rPr>
        <w:t>Б</w:t>
      </w:r>
      <w:r w:rsidRPr="00AD3391">
        <w:rPr>
          <w:szCs w:val="28"/>
        </w:rPr>
        <w:t xml:space="preserve">. </w:t>
      </w:r>
      <w:r>
        <w:rPr>
          <w:szCs w:val="28"/>
        </w:rPr>
        <w:t>Колмаков</w:t>
      </w:r>
      <w:r>
        <w:rPr>
          <w:sz w:val="26"/>
          <w:szCs w:val="26"/>
        </w:rPr>
        <w:br w:type="page"/>
      </w:r>
    </w:p>
    <w:sectPr w:rsidR="006D0DB1" w:rsidRPr="003020CC" w:rsidSect="00715053">
      <w:pgSz w:w="11906" w:h="16838"/>
      <w:pgMar w:top="113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B1"/>
    <w:rsid w:val="0001078C"/>
    <w:rsid w:val="000410D0"/>
    <w:rsid w:val="000510A0"/>
    <w:rsid w:val="001506BD"/>
    <w:rsid w:val="0017515C"/>
    <w:rsid w:val="001913BE"/>
    <w:rsid w:val="00211436"/>
    <w:rsid w:val="002363A1"/>
    <w:rsid w:val="002A1FDE"/>
    <w:rsid w:val="002B1C69"/>
    <w:rsid w:val="003532FC"/>
    <w:rsid w:val="0039722A"/>
    <w:rsid w:val="004B3CF2"/>
    <w:rsid w:val="004E54A0"/>
    <w:rsid w:val="00537467"/>
    <w:rsid w:val="005D48F7"/>
    <w:rsid w:val="005F44B6"/>
    <w:rsid w:val="00637D60"/>
    <w:rsid w:val="006915C6"/>
    <w:rsid w:val="006C1F3E"/>
    <w:rsid w:val="006D0DB1"/>
    <w:rsid w:val="006E141E"/>
    <w:rsid w:val="00715053"/>
    <w:rsid w:val="008905BC"/>
    <w:rsid w:val="009069E9"/>
    <w:rsid w:val="009230C3"/>
    <w:rsid w:val="009472C6"/>
    <w:rsid w:val="00A052E4"/>
    <w:rsid w:val="00A2732E"/>
    <w:rsid w:val="00A57DAA"/>
    <w:rsid w:val="00A6495C"/>
    <w:rsid w:val="00A86DA0"/>
    <w:rsid w:val="00A92B9C"/>
    <w:rsid w:val="00AC514C"/>
    <w:rsid w:val="00AE069F"/>
    <w:rsid w:val="00AE5C61"/>
    <w:rsid w:val="00BC4AF6"/>
    <w:rsid w:val="00C100DA"/>
    <w:rsid w:val="00C61072"/>
    <w:rsid w:val="00E50DCE"/>
    <w:rsid w:val="00EB370B"/>
    <w:rsid w:val="00EE3C5D"/>
    <w:rsid w:val="00F2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B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B1"/>
    <w:pPr>
      <w:ind w:left="720"/>
      <w:contextualSpacing/>
    </w:pPr>
  </w:style>
  <w:style w:type="paragraph" w:customStyle="1" w:styleId="ConsPlusCell">
    <w:name w:val="ConsPlusCell"/>
    <w:uiPriority w:val="99"/>
    <w:rsid w:val="006D0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D0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5061E41D1236C1659B4C3FC1AD68704C7368936BE4DA851A2A1642EC7B200D7F380EF3E4E923AF2EB9DC9fFQ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5061E41D1236C1659B4C3FC1AD68704C7368936BE4DA851A2A1642EC7B200D7F380EF3E4E923AF2EB9DCEfFQ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15061E41D1236C1659B4C3FC1AD68704C7368936BE4DA851A2A1642EC7B200D7F380EF3E4E923AF2EB9DC9fFQ5D" TargetMode="External"/><Relationship Id="rId5" Type="http://schemas.openxmlformats.org/officeDocument/2006/relationships/hyperlink" Target="consultantplus://offline/ref=AA15061E41D1236C1659B4C3FC1AD68704C7368936BE4DA851A2A1642EC7B200D7F380EF3E4E923AF2EB9DCEfFQ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9525-6A80-434B-A54C-58A14D91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ILakeev</cp:lastModifiedBy>
  <cp:revision>2</cp:revision>
  <cp:lastPrinted>2018-02-26T07:01:00Z</cp:lastPrinted>
  <dcterms:created xsi:type="dcterms:W3CDTF">2018-03-01T02:44:00Z</dcterms:created>
  <dcterms:modified xsi:type="dcterms:W3CDTF">2018-03-01T02:44:00Z</dcterms:modified>
</cp:coreProperties>
</file>